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94" w:rsidRPr="005C28D8" w:rsidRDefault="00775870" w:rsidP="00775870">
      <w:pPr>
        <w:spacing w:before="69"/>
        <w:ind w:right="924"/>
        <w:rPr>
          <w:b/>
          <w:sz w:val="24"/>
        </w:rPr>
      </w:pPr>
      <w:r>
        <w:rPr>
          <w:b/>
          <w:sz w:val="24"/>
        </w:rPr>
        <w:t xml:space="preserve">                            </w:t>
      </w:r>
      <w:r w:rsidR="005C28D8" w:rsidRPr="005C28D8">
        <w:rPr>
          <w:b/>
          <w:sz w:val="24"/>
        </w:rPr>
        <w:t>м</w:t>
      </w:r>
      <w:r w:rsidR="001A4394" w:rsidRPr="005C28D8">
        <w:rPr>
          <w:b/>
          <w:sz w:val="24"/>
        </w:rPr>
        <w:t>униципальное</w:t>
      </w:r>
      <w:r w:rsidR="001A4394" w:rsidRPr="005C28D8">
        <w:rPr>
          <w:b/>
          <w:spacing w:val="-6"/>
          <w:sz w:val="24"/>
        </w:rPr>
        <w:t xml:space="preserve"> </w:t>
      </w:r>
      <w:r w:rsidR="001A4394" w:rsidRPr="005C28D8">
        <w:rPr>
          <w:b/>
          <w:sz w:val="24"/>
        </w:rPr>
        <w:t>бюджетное</w:t>
      </w:r>
      <w:r w:rsidR="001A4394" w:rsidRPr="005C28D8">
        <w:rPr>
          <w:b/>
          <w:spacing w:val="-6"/>
          <w:sz w:val="24"/>
        </w:rPr>
        <w:t xml:space="preserve"> </w:t>
      </w:r>
      <w:r w:rsidR="001A4394" w:rsidRPr="005C28D8">
        <w:rPr>
          <w:b/>
          <w:sz w:val="24"/>
        </w:rPr>
        <w:t>общеобразовательное</w:t>
      </w:r>
      <w:r w:rsidR="001A4394" w:rsidRPr="005C28D8">
        <w:rPr>
          <w:b/>
          <w:spacing w:val="-3"/>
          <w:sz w:val="24"/>
        </w:rPr>
        <w:t xml:space="preserve"> </w:t>
      </w:r>
      <w:r w:rsidR="001A4394" w:rsidRPr="005C28D8">
        <w:rPr>
          <w:b/>
          <w:sz w:val="24"/>
        </w:rPr>
        <w:t>учреждение</w:t>
      </w:r>
    </w:p>
    <w:p w:rsidR="001A4394" w:rsidRPr="005C28D8" w:rsidRDefault="001A4394" w:rsidP="005C28D8">
      <w:pPr>
        <w:ind w:right="91"/>
        <w:jc w:val="center"/>
        <w:rPr>
          <w:b/>
          <w:sz w:val="24"/>
        </w:rPr>
      </w:pPr>
      <w:r w:rsidRPr="005C28D8">
        <w:rPr>
          <w:b/>
          <w:sz w:val="24"/>
        </w:rPr>
        <w:t>«</w:t>
      </w:r>
      <w:r w:rsidR="005C28D8" w:rsidRPr="005C28D8">
        <w:rPr>
          <w:b/>
          <w:sz w:val="24"/>
        </w:rPr>
        <w:t xml:space="preserve">Окуневская </w:t>
      </w:r>
      <w:r w:rsidRPr="005C28D8">
        <w:rPr>
          <w:b/>
          <w:sz w:val="24"/>
        </w:rPr>
        <w:t>средняя общеобразовательная школа»</w:t>
      </w:r>
    </w:p>
    <w:p w:rsidR="001A4394" w:rsidRDefault="001A4394" w:rsidP="005C28D8">
      <w:pPr>
        <w:jc w:val="center"/>
        <w:rPr>
          <w:sz w:val="26"/>
        </w:rPr>
      </w:pPr>
    </w:p>
    <w:p w:rsidR="001A4394" w:rsidRDefault="001A4394" w:rsidP="001A4394">
      <w:pPr>
        <w:spacing w:before="6"/>
      </w:pPr>
    </w:p>
    <w:p w:rsidR="00981607" w:rsidRDefault="001A4394" w:rsidP="00981607">
      <w:pPr>
        <w:spacing w:before="1" w:line="242" w:lineRule="auto"/>
        <w:ind w:left="4174" w:right="291" w:hanging="3884"/>
        <w:jc w:val="center"/>
        <w:rPr>
          <w:spacing w:val="-1"/>
          <w:sz w:val="24"/>
          <w:u w:val="single"/>
        </w:rPr>
      </w:pPr>
      <w:r w:rsidRPr="005C28D8">
        <w:rPr>
          <w:sz w:val="24"/>
          <w:u w:val="single"/>
        </w:rPr>
        <w:t>Информация о деятельности комиссии по противодействию коррупции</w:t>
      </w:r>
      <w:r w:rsidRPr="005C28D8">
        <w:rPr>
          <w:spacing w:val="-67"/>
          <w:sz w:val="24"/>
          <w:u w:val="single"/>
        </w:rPr>
        <w:t xml:space="preserve"> </w:t>
      </w:r>
      <w:r w:rsidRPr="005C28D8">
        <w:rPr>
          <w:sz w:val="24"/>
          <w:u w:val="single"/>
        </w:rPr>
        <w:t>за</w:t>
      </w:r>
    </w:p>
    <w:p w:rsidR="001A4394" w:rsidRPr="005C28D8" w:rsidRDefault="00981607" w:rsidP="00981607">
      <w:pPr>
        <w:spacing w:before="1" w:line="242" w:lineRule="auto"/>
        <w:ind w:left="4174" w:right="291" w:hanging="3884"/>
        <w:jc w:val="center"/>
        <w:rPr>
          <w:sz w:val="24"/>
          <w:u w:val="single"/>
        </w:rPr>
      </w:pPr>
      <w:r>
        <w:rPr>
          <w:spacing w:val="-1"/>
          <w:sz w:val="24"/>
          <w:u w:val="single"/>
        </w:rPr>
        <w:t xml:space="preserve">за </w:t>
      </w:r>
      <w:r>
        <w:rPr>
          <w:sz w:val="24"/>
          <w:u w:val="single"/>
        </w:rPr>
        <w:t>2023</w:t>
      </w:r>
      <w:r w:rsidR="001A4394" w:rsidRPr="005C28D8">
        <w:rPr>
          <w:spacing w:val="1"/>
          <w:sz w:val="24"/>
          <w:u w:val="single"/>
        </w:rPr>
        <w:t xml:space="preserve"> </w:t>
      </w:r>
      <w:r w:rsidR="001A4394" w:rsidRPr="005C28D8">
        <w:rPr>
          <w:sz w:val="24"/>
          <w:u w:val="single"/>
        </w:rPr>
        <w:t>год</w:t>
      </w:r>
      <w:r>
        <w:rPr>
          <w:sz w:val="24"/>
          <w:u w:val="single"/>
        </w:rPr>
        <w:t xml:space="preserve"> (1 полугодие)</w:t>
      </w:r>
    </w:p>
    <w:p w:rsidR="001A4394" w:rsidRDefault="001A4394" w:rsidP="001A4394">
      <w:pPr>
        <w:spacing w:before="8"/>
        <w:rPr>
          <w:b/>
          <w:sz w:val="27"/>
        </w:rPr>
      </w:pPr>
    </w:p>
    <w:tbl>
      <w:tblPr>
        <w:tblStyle w:val="TableNormal"/>
        <w:tblW w:w="994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4219"/>
        <w:gridCol w:w="4145"/>
      </w:tblGrid>
      <w:tr w:rsidR="001A4394" w:rsidTr="00981607">
        <w:trPr>
          <w:trHeight w:val="551"/>
        </w:trPr>
        <w:tc>
          <w:tcPr>
            <w:tcW w:w="1578" w:type="dxa"/>
          </w:tcPr>
          <w:p w:rsidR="001A4394" w:rsidRDefault="001A4394" w:rsidP="00FF4739">
            <w:pPr>
              <w:pStyle w:val="TableParagraph"/>
              <w:spacing w:line="268" w:lineRule="exact"/>
              <w:ind w:left="262" w:right="2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</w:p>
          <w:p w:rsidR="001A4394" w:rsidRDefault="001A4394" w:rsidP="00FF4739">
            <w:pPr>
              <w:pStyle w:val="TableParagraph"/>
              <w:spacing w:line="264" w:lineRule="exact"/>
              <w:ind w:left="262" w:right="2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  <w:tc>
          <w:tcPr>
            <w:tcW w:w="4219" w:type="dxa"/>
          </w:tcPr>
          <w:p w:rsidR="001A4394" w:rsidRPr="001A4394" w:rsidRDefault="001A4394" w:rsidP="00FF4739">
            <w:pPr>
              <w:pStyle w:val="TableParagraph"/>
              <w:spacing w:line="268" w:lineRule="exact"/>
              <w:ind w:left="376" w:right="367"/>
              <w:jc w:val="center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Вопросы,</w:t>
            </w:r>
            <w:r w:rsidRPr="001A4394">
              <w:rPr>
                <w:spacing w:val="-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рассмотренные</w:t>
            </w:r>
            <w:r w:rsidRPr="001A4394">
              <w:rPr>
                <w:spacing w:val="-4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на</w:t>
            </w:r>
          </w:p>
          <w:p w:rsidR="001A4394" w:rsidRPr="001A4394" w:rsidRDefault="001A4394" w:rsidP="00FF4739">
            <w:pPr>
              <w:pStyle w:val="TableParagraph"/>
              <w:spacing w:line="264" w:lineRule="exact"/>
              <w:ind w:left="376" w:right="367"/>
              <w:jc w:val="center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заседании</w:t>
            </w:r>
            <w:r w:rsidRPr="001A4394">
              <w:rPr>
                <w:spacing w:val="-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комиссии</w:t>
            </w:r>
          </w:p>
        </w:tc>
        <w:tc>
          <w:tcPr>
            <w:tcW w:w="4145" w:type="dxa"/>
          </w:tcPr>
          <w:p w:rsidR="001A4394" w:rsidRDefault="001A4394" w:rsidP="00FF4739">
            <w:pPr>
              <w:pStyle w:val="TableParagraph"/>
              <w:spacing w:line="268" w:lineRule="exact"/>
              <w:ind w:left="8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</w:tr>
      <w:tr w:rsidR="00981607" w:rsidTr="00981607">
        <w:trPr>
          <w:trHeight w:val="551"/>
        </w:trPr>
        <w:tc>
          <w:tcPr>
            <w:tcW w:w="1578" w:type="dxa"/>
          </w:tcPr>
          <w:p w:rsidR="00981607" w:rsidRDefault="00981607" w:rsidP="00981607">
            <w:pPr>
              <w:pStyle w:val="TableParagraph"/>
              <w:spacing w:line="268" w:lineRule="exact"/>
              <w:ind w:left="262" w:right="2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 марта</w:t>
            </w:r>
          </w:p>
          <w:p w:rsidR="00981607" w:rsidRPr="00775870" w:rsidRDefault="00981607" w:rsidP="00981607">
            <w:pPr>
              <w:pStyle w:val="TableParagraph"/>
              <w:spacing w:line="268" w:lineRule="exact"/>
              <w:ind w:left="262" w:right="2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2023 </w:t>
            </w:r>
            <w:r>
              <w:rPr>
                <w:sz w:val="24"/>
                <w:lang w:val="ru-RU"/>
              </w:rPr>
              <w:t>г.</w:t>
            </w:r>
          </w:p>
        </w:tc>
        <w:tc>
          <w:tcPr>
            <w:tcW w:w="4219" w:type="dxa"/>
          </w:tcPr>
          <w:p w:rsidR="00981607" w:rsidRPr="006F7122" w:rsidRDefault="00981607" w:rsidP="00981607">
            <w:pPr>
              <w:pStyle w:val="TableParagraph"/>
              <w:numPr>
                <w:ilvl w:val="0"/>
                <w:numId w:val="5"/>
              </w:numPr>
              <w:tabs>
                <w:tab w:val="left" w:pos="1578"/>
                <w:tab w:val="left" w:pos="2518"/>
                <w:tab w:val="left" w:pos="3036"/>
                <w:tab w:val="left" w:pos="4537"/>
              </w:tabs>
              <w:ind w:right="98"/>
              <w:jc w:val="left"/>
              <w:rPr>
                <w:sz w:val="24"/>
                <w:szCs w:val="24"/>
                <w:lang w:val="ru-RU"/>
              </w:rPr>
            </w:pPr>
            <w:r w:rsidRPr="006F7122">
              <w:rPr>
                <w:sz w:val="24"/>
                <w:szCs w:val="24"/>
                <w:lang w:val="ru-RU"/>
              </w:rPr>
              <w:t>Ознакомление нового состава комиссии</w:t>
            </w:r>
            <w:r w:rsidRPr="006F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z w:val="24"/>
                <w:szCs w:val="24"/>
                <w:lang w:val="ru-RU"/>
              </w:rPr>
              <w:t>по</w:t>
            </w:r>
            <w:r w:rsidRPr="006F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z w:val="24"/>
                <w:szCs w:val="24"/>
                <w:lang w:val="ru-RU"/>
              </w:rPr>
              <w:t>противодействию</w:t>
            </w:r>
            <w:r w:rsidRPr="006F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z w:val="24"/>
                <w:szCs w:val="24"/>
                <w:lang w:val="ru-RU"/>
              </w:rPr>
              <w:t xml:space="preserve">коррупции в школе </w:t>
            </w:r>
            <w:r w:rsidRPr="006F7122">
              <w:rPr>
                <w:spacing w:val="-2"/>
                <w:sz w:val="24"/>
                <w:szCs w:val="24"/>
                <w:lang w:val="ru-RU"/>
              </w:rPr>
              <w:t>МБОУ «Окуневская СОШ» с нормативно-правовыми документами.</w:t>
            </w:r>
          </w:p>
          <w:p w:rsidR="00981607" w:rsidRDefault="00981607" w:rsidP="00981607">
            <w:pPr>
              <w:pStyle w:val="TableParagraph"/>
              <w:numPr>
                <w:ilvl w:val="0"/>
                <w:numId w:val="5"/>
              </w:numPr>
              <w:tabs>
                <w:tab w:val="left" w:pos="1578"/>
                <w:tab w:val="left" w:pos="2518"/>
                <w:tab w:val="left" w:pos="3036"/>
                <w:tab w:val="left" w:pos="4537"/>
              </w:tabs>
              <w:ind w:right="98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6F7122">
              <w:rPr>
                <w:iCs/>
                <w:color w:val="000000"/>
                <w:sz w:val="24"/>
                <w:szCs w:val="24"/>
                <w:lang w:val="ru-RU"/>
              </w:rPr>
              <w:t>Рассмотрение  Плана</w:t>
            </w:r>
            <w:proofErr w:type="gramEnd"/>
            <w:r w:rsidRPr="006F7122">
              <w:rPr>
                <w:iCs/>
                <w:color w:val="000000"/>
                <w:sz w:val="24"/>
                <w:szCs w:val="24"/>
                <w:lang w:val="ru-RU"/>
              </w:rPr>
              <w:t xml:space="preserve"> мероприятий по противодействию коррупции</w:t>
            </w:r>
            <w:r>
              <w:rPr>
                <w:sz w:val="24"/>
                <w:szCs w:val="24"/>
                <w:lang w:val="ru-RU"/>
              </w:rPr>
              <w:t xml:space="preserve"> на 2023- 2024</w:t>
            </w:r>
            <w:r w:rsidRPr="006F712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122">
              <w:rPr>
                <w:sz w:val="24"/>
                <w:szCs w:val="24"/>
                <w:lang w:val="ru-RU"/>
              </w:rPr>
              <w:t>г.г</w:t>
            </w:r>
            <w:proofErr w:type="spellEnd"/>
            <w:r w:rsidRPr="006F7122">
              <w:rPr>
                <w:sz w:val="24"/>
                <w:szCs w:val="24"/>
                <w:lang w:val="ru-RU"/>
              </w:rPr>
              <w:t>.</w:t>
            </w:r>
          </w:p>
          <w:p w:rsidR="00981607" w:rsidRPr="006F7122" w:rsidRDefault="00981607" w:rsidP="00981607">
            <w:pPr>
              <w:pStyle w:val="TableParagraph"/>
              <w:numPr>
                <w:ilvl w:val="0"/>
                <w:numId w:val="5"/>
              </w:numPr>
              <w:tabs>
                <w:tab w:val="left" w:pos="1578"/>
                <w:tab w:val="left" w:pos="2518"/>
                <w:tab w:val="left" w:pos="3036"/>
                <w:tab w:val="left" w:pos="4537"/>
              </w:tabs>
              <w:ind w:right="98"/>
              <w:jc w:val="left"/>
              <w:rPr>
                <w:sz w:val="24"/>
                <w:szCs w:val="24"/>
                <w:lang w:val="ru-RU"/>
              </w:rPr>
            </w:pPr>
            <w:r w:rsidRPr="001A4394">
              <w:rPr>
                <w:sz w:val="24"/>
                <w:lang w:val="ru-RU"/>
              </w:rPr>
              <w:t>Рассмотрение результатов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оценки</w:t>
            </w:r>
            <w:r w:rsidRPr="001A4394">
              <w:rPr>
                <w:spacing w:val="-6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коррупционных</w:t>
            </w:r>
            <w:r w:rsidRPr="001A4394">
              <w:rPr>
                <w:spacing w:val="-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рисков</w:t>
            </w:r>
            <w:r w:rsidRPr="001A4394">
              <w:rPr>
                <w:spacing w:val="-4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в</w:t>
            </w:r>
            <w:r w:rsidRPr="001A4394">
              <w:rPr>
                <w:spacing w:val="-57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МБОУ</w:t>
            </w:r>
            <w:r w:rsidRPr="001A4394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«Окуневская </w:t>
            </w:r>
            <w:r w:rsidRPr="001A4394">
              <w:rPr>
                <w:sz w:val="24"/>
                <w:lang w:val="ru-RU"/>
              </w:rPr>
              <w:t xml:space="preserve"> СОШ».</w:t>
            </w:r>
          </w:p>
        </w:tc>
        <w:tc>
          <w:tcPr>
            <w:tcW w:w="4145" w:type="dxa"/>
          </w:tcPr>
          <w:p w:rsidR="00981607" w:rsidRPr="006F7122" w:rsidRDefault="00981607" w:rsidP="00981607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ind w:right="329"/>
              <w:rPr>
                <w:sz w:val="24"/>
                <w:szCs w:val="24"/>
                <w:lang w:val="ru-RU"/>
              </w:rPr>
            </w:pPr>
            <w:r w:rsidRPr="006F7122">
              <w:rPr>
                <w:sz w:val="24"/>
                <w:szCs w:val="24"/>
                <w:lang w:val="ru-RU"/>
              </w:rPr>
              <w:t>Принять информацию</w:t>
            </w:r>
            <w:r w:rsidRPr="006F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z w:val="24"/>
                <w:szCs w:val="24"/>
                <w:lang w:val="ru-RU"/>
              </w:rPr>
              <w:t>по</w:t>
            </w:r>
            <w:r w:rsidRPr="006F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z w:val="24"/>
                <w:szCs w:val="24"/>
                <w:lang w:val="ru-RU"/>
              </w:rPr>
              <w:t>обновлению нормативно-</w:t>
            </w:r>
            <w:r w:rsidRPr="006F71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z w:val="24"/>
                <w:szCs w:val="24"/>
                <w:lang w:val="ru-RU"/>
              </w:rPr>
              <w:t>правовой документации школы</w:t>
            </w:r>
            <w:r w:rsidRPr="006F71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z w:val="24"/>
                <w:szCs w:val="24"/>
                <w:lang w:val="ru-RU"/>
              </w:rPr>
              <w:t>по</w:t>
            </w:r>
            <w:r w:rsidRPr="006F71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7122">
              <w:rPr>
                <w:sz w:val="24"/>
                <w:szCs w:val="24"/>
                <w:lang w:val="ru-RU"/>
              </w:rPr>
              <w:t>антикоррупции</w:t>
            </w:r>
            <w:proofErr w:type="spellEnd"/>
            <w:r w:rsidRPr="006F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z w:val="24"/>
                <w:szCs w:val="24"/>
                <w:lang w:val="ru-RU"/>
              </w:rPr>
              <w:t>к</w:t>
            </w:r>
            <w:r w:rsidRPr="006F71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z w:val="24"/>
                <w:szCs w:val="24"/>
                <w:lang w:val="ru-RU"/>
              </w:rPr>
              <w:t>сведению.</w:t>
            </w:r>
          </w:p>
          <w:p w:rsidR="00981607" w:rsidRPr="006F7122" w:rsidRDefault="00981607" w:rsidP="00981607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ind w:right="329"/>
              <w:rPr>
                <w:sz w:val="24"/>
                <w:szCs w:val="24"/>
                <w:lang w:val="ru-RU"/>
              </w:rPr>
            </w:pPr>
            <w:r w:rsidRPr="006F7122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sz w:val="24"/>
                <w:szCs w:val="24"/>
                <w:lang w:val="ru-RU"/>
              </w:rPr>
              <w:t xml:space="preserve">Принять к </w:t>
            </w:r>
            <w:proofErr w:type="gramStart"/>
            <w:r w:rsidRPr="006F7122">
              <w:rPr>
                <w:sz w:val="24"/>
                <w:szCs w:val="24"/>
                <w:lang w:val="ru-RU"/>
              </w:rPr>
              <w:t>сведению  План</w:t>
            </w:r>
            <w:proofErr w:type="gramEnd"/>
            <w:r w:rsidRPr="006F7122">
              <w:rPr>
                <w:sz w:val="24"/>
                <w:szCs w:val="24"/>
                <w:lang w:val="ru-RU"/>
              </w:rPr>
              <w:t xml:space="preserve"> </w:t>
            </w:r>
            <w:r w:rsidRPr="006F7122">
              <w:rPr>
                <w:iCs/>
                <w:color w:val="000000"/>
                <w:sz w:val="24"/>
                <w:szCs w:val="24"/>
                <w:lang w:val="ru-RU"/>
              </w:rPr>
              <w:t>мероприятий по противодействию коррупции</w:t>
            </w:r>
            <w:r>
              <w:rPr>
                <w:sz w:val="24"/>
                <w:szCs w:val="24"/>
                <w:lang w:val="ru-RU"/>
              </w:rPr>
              <w:t xml:space="preserve"> на 2023- 2024 </w:t>
            </w:r>
            <w:proofErr w:type="spellStart"/>
            <w:r w:rsidRPr="006F7122">
              <w:rPr>
                <w:sz w:val="24"/>
                <w:szCs w:val="24"/>
                <w:lang w:val="ru-RU"/>
              </w:rPr>
              <w:t>г.г</w:t>
            </w:r>
            <w:proofErr w:type="spellEnd"/>
            <w:r w:rsidRPr="006F7122">
              <w:rPr>
                <w:sz w:val="24"/>
                <w:szCs w:val="24"/>
                <w:lang w:val="ru-RU"/>
              </w:rPr>
              <w:t>.</w:t>
            </w:r>
          </w:p>
          <w:p w:rsidR="00981607" w:rsidRPr="006F7122" w:rsidRDefault="00981607" w:rsidP="00981607">
            <w:pPr>
              <w:pStyle w:val="TableParagraph"/>
              <w:numPr>
                <w:ilvl w:val="0"/>
                <w:numId w:val="10"/>
              </w:numPr>
              <w:spacing w:before="3"/>
              <w:rPr>
                <w:b/>
                <w:sz w:val="24"/>
                <w:szCs w:val="24"/>
                <w:lang w:val="ru-RU"/>
              </w:rPr>
            </w:pPr>
            <w:r w:rsidRPr="001A4394">
              <w:rPr>
                <w:sz w:val="24"/>
                <w:lang w:val="ru-RU"/>
              </w:rPr>
              <w:t>Совершение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работниками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коррупционных</w:t>
            </w:r>
            <w:r w:rsidRPr="001A4394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1A4394">
              <w:rPr>
                <w:sz w:val="24"/>
                <w:lang w:val="ru-RU"/>
              </w:rPr>
              <w:t>правонарушений</w:t>
            </w:r>
            <w:r w:rsidRPr="001A4394">
              <w:rPr>
                <w:spacing w:val="-57"/>
                <w:sz w:val="24"/>
                <w:lang w:val="ru-RU"/>
              </w:rPr>
              <w:t xml:space="preserve"> </w:t>
            </w:r>
            <w:r w:rsidRPr="001A439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  <w:lang w:val="ru-RU"/>
              </w:rPr>
              <w:t>не</w:t>
            </w:r>
            <w:proofErr w:type="spellEnd"/>
            <w:proofErr w:type="gramEnd"/>
            <w:r>
              <w:rPr>
                <w:spacing w:val="-2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зафиксировано.</w:t>
            </w:r>
          </w:p>
          <w:p w:rsidR="00981607" w:rsidRPr="006F7122" w:rsidRDefault="00981607" w:rsidP="00981607">
            <w:pPr>
              <w:pStyle w:val="TableParagraph"/>
              <w:spacing w:line="268" w:lineRule="exact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1A4394" w:rsidRDefault="001A4394" w:rsidP="001A4394">
      <w:pPr>
        <w:spacing w:before="2"/>
        <w:rPr>
          <w:b/>
          <w:sz w:val="24"/>
        </w:rPr>
      </w:pPr>
    </w:p>
    <w:p w:rsidR="001A4394" w:rsidRDefault="001A4394" w:rsidP="001A4394">
      <w:pPr>
        <w:rPr>
          <w:sz w:val="24"/>
        </w:rPr>
        <w:sectPr w:rsidR="001A4394" w:rsidSect="001A4394">
          <w:pgSz w:w="11910" w:h="16840"/>
          <w:pgMar w:top="300" w:right="800" w:bottom="280" w:left="1380" w:header="720" w:footer="720" w:gutter="0"/>
          <w:cols w:space="720"/>
        </w:sectPr>
      </w:pPr>
    </w:p>
    <w:p w:rsidR="001A4394" w:rsidRDefault="001A4394" w:rsidP="001A4394">
      <w:pPr>
        <w:pStyle w:val="a3"/>
        <w:spacing w:line="125" w:lineRule="exact"/>
        <w:ind w:left="148"/>
      </w:pPr>
      <w:bookmarkStart w:id="0" w:name="_GoBack"/>
      <w:bookmarkEnd w:id="0"/>
    </w:p>
    <w:p w:rsidR="001A4394" w:rsidRDefault="001A4394" w:rsidP="001A4394">
      <w:pPr>
        <w:spacing w:before="1" w:line="242" w:lineRule="auto"/>
        <w:ind w:left="4174" w:right="291" w:hanging="3884"/>
        <w:rPr>
          <w:b/>
          <w:sz w:val="28"/>
        </w:rPr>
      </w:pPr>
    </w:p>
    <w:p w:rsidR="001A4394" w:rsidRDefault="001A4394" w:rsidP="001A4394">
      <w:pPr>
        <w:spacing w:before="1" w:line="242" w:lineRule="auto"/>
        <w:ind w:left="4174" w:right="291" w:hanging="3884"/>
        <w:rPr>
          <w:b/>
          <w:sz w:val="28"/>
        </w:rPr>
      </w:pPr>
    </w:p>
    <w:p w:rsidR="001A4394" w:rsidRDefault="001A4394" w:rsidP="001A4394">
      <w:pPr>
        <w:spacing w:before="1" w:line="242" w:lineRule="auto"/>
        <w:ind w:left="4174" w:right="291" w:hanging="3884"/>
        <w:rPr>
          <w:b/>
          <w:sz w:val="28"/>
        </w:rPr>
      </w:pPr>
    </w:p>
    <w:p w:rsidR="001A4394" w:rsidRDefault="001A4394" w:rsidP="001A4394">
      <w:pPr>
        <w:spacing w:before="1" w:line="242" w:lineRule="auto"/>
        <w:ind w:left="4174" w:right="291" w:hanging="3884"/>
        <w:rPr>
          <w:b/>
          <w:sz w:val="28"/>
        </w:rPr>
      </w:pPr>
    </w:p>
    <w:p w:rsidR="001A4394" w:rsidRDefault="001A4394" w:rsidP="001A4394">
      <w:pPr>
        <w:spacing w:before="1" w:line="242" w:lineRule="auto"/>
        <w:ind w:left="4174" w:right="291" w:hanging="3884"/>
        <w:rPr>
          <w:b/>
          <w:sz w:val="28"/>
        </w:rPr>
      </w:pPr>
    </w:p>
    <w:sectPr w:rsidR="001A4394" w:rsidSect="00981607">
      <w:type w:val="continuous"/>
      <w:pgSz w:w="11910" w:h="16840"/>
      <w:pgMar w:top="300" w:right="8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30E"/>
    <w:multiLevelType w:val="hybridMultilevel"/>
    <w:tmpl w:val="8D06A6C8"/>
    <w:lvl w:ilvl="0" w:tplc="E3C24FDE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 w15:restartNumberingAfterBreak="0">
    <w:nsid w:val="191022B3"/>
    <w:multiLevelType w:val="hybridMultilevel"/>
    <w:tmpl w:val="DFFC46D4"/>
    <w:lvl w:ilvl="0" w:tplc="3FBA1A80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" w15:restartNumberingAfterBreak="0">
    <w:nsid w:val="4A5552CA"/>
    <w:multiLevelType w:val="hybridMultilevel"/>
    <w:tmpl w:val="AFA25026"/>
    <w:lvl w:ilvl="0" w:tplc="2C168C52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6DB9C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9788A142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CE2E6536">
      <w:numFmt w:val="bullet"/>
      <w:lvlText w:val="•"/>
      <w:lvlJc w:val="left"/>
      <w:pPr>
        <w:ind w:left="1187" w:hanging="240"/>
      </w:pPr>
      <w:rPr>
        <w:rFonts w:hint="default"/>
        <w:lang w:val="ru-RU" w:eastAsia="en-US" w:bidi="ar-SA"/>
      </w:rPr>
    </w:lvl>
    <w:lvl w:ilvl="4" w:tplc="3274163A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364E9E5E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0DC81F66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7" w:tplc="0CF46724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2E12E1E0">
      <w:numFmt w:val="bullet"/>
      <w:lvlText w:val="•"/>
      <w:lvlJc w:val="left"/>
      <w:pPr>
        <w:ind w:left="2965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09405AD"/>
    <w:multiLevelType w:val="hybridMultilevel"/>
    <w:tmpl w:val="6C243EA2"/>
    <w:lvl w:ilvl="0" w:tplc="195C2FAA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5735584A"/>
    <w:multiLevelType w:val="hybridMultilevel"/>
    <w:tmpl w:val="98B27774"/>
    <w:lvl w:ilvl="0" w:tplc="0D78351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C4410C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B9D6DA2A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3" w:tplc="042A3ADE">
      <w:numFmt w:val="bullet"/>
      <w:lvlText w:val="•"/>
      <w:lvlJc w:val="left"/>
      <w:pPr>
        <w:ind w:left="1172" w:hanging="240"/>
      </w:pPr>
      <w:rPr>
        <w:rFonts w:hint="default"/>
        <w:lang w:val="ru-RU" w:eastAsia="en-US" w:bidi="ar-SA"/>
      </w:rPr>
    </w:lvl>
    <w:lvl w:ilvl="4" w:tplc="A60E18F2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5" w:tplc="6EFE7F72">
      <w:numFmt w:val="bullet"/>
      <w:lvlText w:val="•"/>
      <w:lvlJc w:val="left"/>
      <w:pPr>
        <w:ind w:left="1887" w:hanging="240"/>
      </w:pPr>
      <w:rPr>
        <w:rFonts w:hint="default"/>
        <w:lang w:val="ru-RU" w:eastAsia="en-US" w:bidi="ar-SA"/>
      </w:rPr>
    </w:lvl>
    <w:lvl w:ilvl="6" w:tplc="B8343202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7" w:tplc="FB44078C">
      <w:numFmt w:val="bullet"/>
      <w:lvlText w:val="•"/>
      <w:lvlJc w:val="left"/>
      <w:pPr>
        <w:ind w:left="2602" w:hanging="240"/>
      </w:pPr>
      <w:rPr>
        <w:rFonts w:hint="default"/>
        <w:lang w:val="ru-RU" w:eastAsia="en-US" w:bidi="ar-SA"/>
      </w:rPr>
    </w:lvl>
    <w:lvl w:ilvl="8" w:tplc="FA2E789C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BC8429D"/>
    <w:multiLevelType w:val="hybridMultilevel"/>
    <w:tmpl w:val="E4D69BA2"/>
    <w:lvl w:ilvl="0" w:tplc="34BEA66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5D7D5598"/>
    <w:multiLevelType w:val="hybridMultilevel"/>
    <w:tmpl w:val="7E5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17D0F"/>
    <w:multiLevelType w:val="hybridMultilevel"/>
    <w:tmpl w:val="015A5A56"/>
    <w:lvl w:ilvl="0" w:tplc="2B280C1C">
      <w:start w:val="1"/>
      <w:numFmt w:val="decimal"/>
      <w:lvlText w:val="%1."/>
      <w:lvlJc w:val="left"/>
      <w:pPr>
        <w:ind w:left="107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643014">
      <w:numFmt w:val="bullet"/>
      <w:lvlText w:val="•"/>
      <w:lvlJc w:val="left"/>
      <w:pPr>
        <w:ind w:left="457" w:hanging="519"/>
      </w:pPr>
      <w:rPr>
        <w:rFonts w:hint="default"/>
        <w:lang w:val="ru-RU" w:eastAsia="en-US" w:bidi="ar-SA"/>
      </w:rPr>
    </w:lvl>
    <w:lvl w:ilvl="2" w:tplc="C2AAAF24">
      <w:numFmt w:val="bullet"/>
      <w:lvlText w:val="•"/>
      <w:lvlJc w:val="left"/>
      <w:pPr>
        <w:ind w:left="815" w:hanging="519"/>
      </w:pPr>
      <w:rPr>
        <w:rFonts w:hint="default"/>
        <w:lang w:val="ru-RU" w:eastAsia="en-US" w:bidi="ar-SA"/>
      </w:rPr>
    </w:lvl>
    <w:lvl w:ilvl="3" w:tplc="8508F7AE">
      <w:numFmt w:val="bullet"/>
      <w:lvlText w:val="•"/>
      <w:lvlJc w:val="left"/>
      <w:pPr>
        <w:ind w:left="1172" w:hanging="519"/>
      </w:pPr>
      <w:rPr>
        <w:rFonts w:hint="default"/>
        <w:lang w:val="ru-RU" w:eastAsia="en-US" w:bidi="ar-SA"/>
      </w:rPr>
    </w:lvl>
    <w:lvl w:ilvl="4" w:tplc="5796A08E">
      <w:numFmt w:val="bullet"/>
      <w:lvlText w:val="•"/>
      <w:lvlJc w:val="left"/>
      <w:pPr>
        <w:ind w:left="1530" w:hanging="519"/>
      </w:pPr>
      <w:rPr>
        <w:rFonts w:hint="default"/>
        <w:lang w:val="ru-RU" w:eastAsia="en-US" w:bidi="ar-SA"/>
      </w:rPr>
    </w:lvl>
    <w:lvl w:ilvl="5" w:tplc="DC6C9E3E">
      <w:numFmt w:val="bullet"/>
      <w:lvlText w:val="•"/>
      <w:lvlJc w:val="left"/>
      <w:pPr>
        <w:ind w:left="1887" w:hanging="519"/>
      </w:pPr>
      <w:rPr>
        <w:rFonts w:hint="default"/>
        <w:lang w:val="ru-RU" w:eastAsia="en-US" w:bidi="ar-SA"/>
      </w:rPr>
    </w:lvl>
    <w:lvl w:ilvl="6" w:tplc="21587D7C">
      <w:numFmt w:val="bullet"/>
      <w:lvlText w:val="•"/>
      <w:lvlJc w:val="left"/>
      <w:pPr>
        <w:ind w:left="2245" w:hanging="519"/>
      </w:pPr>
      <w:rPr>
        <w:rFonts w:hint="default"/>
        <w:lang w:val="ru-RU" w:eastAsia="en-US" w:bidi="ar-SA"/>
      </w:rPr>
    </w:lvl>
    <w:lvl w:ilvl="7" w:tplc="68EA45A0">
      <w:numFmt w:val="bullet"/>
      <w:lvlText w:val="•"/>
      <w:lvlJc w:val="left"/>
      <w:pPr>
        <w:ind w:left="2602" w:hanging="519"/>
      </w:pPr>
      <w:rPr>
        <w:rFonts w:hint="default"/>
        <w:lang w:val="ru-RU" w:eastAsia="en-US" w:bidi="ar-SA"/>
      </w:rPr>
    </w:lvl>
    <w:lvl w:ilvl="8" w:tplc="8F04350E">
      <w:numFmt w:val="bullet"/>
      <w:lvlText w:val="•"/>
      <w:lvlJc w:val="left"/>
      <w:pPr>
        <w:ind w:left="2960" w:hanging="519"/>
      </w:pPr>
      <w:rPr>
        <w:rFonts w:hint="default"/>
        <w:lang w:val="ru-RU" w:eastAsia="en-US" w:bidi="ar-SA"/>
      </w:rPr>
    </w:lvl>
  </w:abstractNum>
  <w:abstractNum w:abstractNumId="8" w15:restartNumberingAfterBreak="0">
    <w:nsid w:val="6C86185E"/>
    <w:multiLevelType w:val="hybridMultilevel"/>
    <w:tmpl w:val="092E775C"/>
    <w:lvl w:ilvl="0" w:tplc="A63A6832">
      <w:start w:val="1"/>
      <w:numFmt w:val="decimal"/>
      <w:lvlText w:val="%1."/>
      <w:lvlJc w:val="left"/>
      <w:pPr>
        <w:ind w:left="11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2C17E">
      <w:numFmt w:val="bullet"/>
      <w:lvlText w:val="•"/>
      <w:lvlJc w:val="left"/>
      <w:pPr>
        <w:ind w:left="475" w:hanging="351"/>
      </w:pPr>
      <w:rPr>
        <w:rFonts w:hint="default"/>
        <w:lang w:val="ru-RU" w:eastAsia="en-US" w:bidi="ar-SA"/>
      </w:rPr>
    </w:lvl>
    <w:lvl w:ilvl="2" w:tplc="8B8053E2">
      <w:numFmt w:val="bullet"/>
      <w:lvlText w:val="•"/>
      <w:lvlJc w:val="left"/>
      <w:pPr>
        <w:ind w:left="831" w:hanging="351"/>
      </w:pPr>
      <w:rPr>
        <w:rFonts w:hint="default"/>
        <w:lang w:val="ru-RU" w:eastAsia="en-US" w:bidi="ar-SA"/>
      </w:rPr>
    </w:lvl>
    <w:lvl w:ilvl="3" w:tplc="61A2E968">
      <w:numFmt w:val="bullet"/>
      <w:lvlText w:val="•"/>
      <w:lvlJc w:val="left"/>
      <w:pPr>
        <w:ind w:left="1187" w:hanging="351"/>
      </w:pPr>
      <w:rPr>
        <w:rFonts w:hint="default"/>
        <w:lang w:val="ru-RU" w:eastAsia="en-US" w:bidi="ar-SA"/>
      </w:rPr>
    </w:lvl>
    <w:lvl w:ilvl="4" w:tplc="DA50BEF6">
      <w:numFmt w:val="bullet"/>
      <w:lvlText w:val="•"/>
      <w:lvlJc w:val="left"/>
      <w:pPr>
        <w:ind w:left="1542" w:hanging="351"/>
      </w:pPr>
      <w:rPr>
        <w:rFonts w:hint="default"/>
        <w:lang w:val="ru-RU" w:eastAsia="en-US" w:bidi="ar-SA"/>
      </w:rPr>
    </w:lvl>
    <w:lvl w:ilvl="5" w:tplc="68F84D5E">
      <w:numFmt w:val="bullet"/>
      <w:lvlText w:val="•"/>
      <w:lvlJc w:val="left"/>
      <w:pPr>
        <w:ind w:left="1898" w:hanging="351"/>
      </w:pPr>
      <w:rPr>
        <w:rFonts w:hint="default"/>
        <w:lang w:val="ru-RU" w:eastAsia="en-US" w:bidi="ar-SA"/>
      </w:rPr>
    </w:lvl>
    <w:lvl w:ilvl="6" w:tplc="827C6AC4">
      <w:numFmt w:val="bullet"/>
      <w:lvlText w:val="•"/>
      <w:lvlJc w:val="left"/>
      <w:pPr>
        <w:ind w:left="2254" w:hanging="351"/>
      </w:pPr>
      <w:rPr>
        <w:rFonts w:hint="default"/>
        <w:lang w:val="ru-RU" w:eastAsia="en-US" w:bidi="ar-SA"/>
      </w:rPr>
    </w:lvl>
    <w:lvl w:ilvl="7" w:tplc="3BCA2F38">
      <w:numFmt w:val="bullet"/>
      <w:lvlText w:val="•"/>
      <w:lvlJc w:val="left"/>
      <w:pPr>
        <w:ind w:left="2609" w:hanging="351"/>
      </w:pPr>
      <w:rPr>
        <w:rFonts w:hint="default"/>
        <w:lang w:val="ru-RU" w:eastAsia="en-US" w:bidi="ar-SA"/>
      </w:rPr>
    </w:lvl>
    <w:lvl w:ilvl="8" w:tplc="F3E66F1A">
      <w:numFmt w:val="bullet"/>
      <w:lvlText w:val="•"/>
      <w:lvlJc w:val="left"/>
      <w:pPr>
        <w:ind w:left="2965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71A5083D"/>
    <w:multiLevelType w:val="hybridMultilevel"/>
    <w:tmpl w:val="B344BFBC"/>
    <w:lvl w:ilvl="0" w:tplc="78FA9F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94"/>
    <w:rsid w:val="001A4394"/>
    <w:rsid w:val="001F0D53"/>
    <w:rsid w:val="005C28D8"/>
    <w:rsid w:val="00775870"/>
    <w:rsid w:val="00877217"/>
    <w:rsid w:val="008804D7"/>
    <w:rsid w:val="009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73694"/>
  <w15:chartTrackingRefBased/>
  <w15:docId w15:val="{9F971FD7-E59B-4997-B07F-FF83E8AF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4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43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4394"/>
    <w:rPr>
      <w:rFonts w:ascii="Trebuchet MS" w:eastAsia="Trebuchet MS" w:hAnsi="Trebuchet MS" w:cs="Trebuchet MS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rsid w:val="001A4394"/>
    <w:rPr>
      <w:rFonts w:ascii="Trebuchet MS" w:eastAsia="Trebuchet MS" w:hAnsi="Trebuchet MS" w:cs="Trebuchet MS"/>
      <w:sz w:val="11"/>
      <w:szCs w:val="11"/>
    </w:rPr>
  </w:style>
  <w:style w:type="paragraph" w:styleId="a5">
    <w:name w:val="Title"/>
    <w:basedOn w:val="a"/>
    <w:link w:val="a6"/>
    <w:uiPriority w:val="1"/>
    <w:qFormat/>
    <w:rsid w:val="001A4394"/>
    <w:pPr>
      <w:spacing w:before="110"/>
      <w:ind w:left="6271" w:right="-10"/>
    </w:pPr>
    <w:rPr>
      <w:rFonts w:ascii="Trebuchet MS" w:eastAsia="Trebuchet MS" w:hAnsi="Trebuchet MS" w:cs="Trebuchet MS"/>
      <w:sz w:val="38"/>
      <w:szCs w:val="38"/>
    </w:rPr>
  </w:style>
  <w:style w:type="character" w:customStyle="1" w:styleId="a6">
    <w:name w:val="Заголовок Знак"/>
    <w:basedOn w:val="a0"/>
    <w:link w:val="a5"/>
    <w:uiPriority w:val="1"/>
    <w:rsid w:val="001A4394"/>
    <w:rPr>
      <w:rFonts w:ascii="Trebuchet MS" w:eastAsia="Trebuchet MS" w:hAnsi="Trebuchet MS" w:cs="Trebuchet MS"/>
      <w:sz w:val="38"/>
      <w:szCs w:val="38"/>
    </w:rPr>
  </w:style>
  <w:style w:type="paragraph" w:customStyle="1" w:styleId="TableParagraph">
    <w:name w:val="Table Paragraph"/>
    <w:basedOn w:val="a"/>
    <w:uiPriority w:val="1"/>
    <w:qFormat/>
    <w:rsid w:val="001A4394"/>
    <w:pPr>
      <w:ind w:left="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irina.batmanova.okunevo@outlook.com</dc:creator>
  <cp:keywords/>
  <dc:description/>
  <cp:lastModifiedBy>irina.batmanova.okunevo@outlook.com</cp:lastModifiedBy>
  <cp:revision>8</cp:revision>
  <dcterms:created xsi:type="dcterms:W3CDTF">2023-03-29T17:06:00Z</dcterms:created>
  <dcterms:modified xsi:type="dcterms:W3CDTF">2023-03-29T17:53:00Z</dcterms:modified>
</cp:coreProperties>
</file>