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19" w:rsidRDefault="00ED7813" w:rsidP="00EE1619">
      <w:pPr>
        <w:pStyle w:val="a3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График контрольных и проверочных работ на </w:t>
      </w:r>
      <w:r w:rsidR="0083259B">
        <w:rPr>
          <w:rFonts w:ascii="Times New Roman" w:hAnsi="Times New Roman" w:cs="Times New Roman"/>
          <w:b/>
          <w:sz w:val="32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четверть</w:t>
      </w:r>
      <w:r w:rsidR="008268F1">
        <w:rPr>
          <w:rFonts w:ascii="Times New Roman" w:hAnsi="Times New Roman" w:cs="Times New Roman"/>
          <w:b/>
          <w:sz w:val="32"/>
          <w:shd w:val="clear" w:color="auto" w:fill="FFFFFF"/>
        </w:rPr>
        <w:t xml:space="preserve"> 2022-2023 </w:t>
      </w:r>
      <w:proofErr w:type="spellStart"/>
      <w:r w:rsidR="008268F1">
        <w:rPr>
          <w:rFonts w:ascii="Times New Roman" w:hAnsi="Times New Roman" w:cs="Times New Roman"/>
          <w:b/>
          <w:sz w:val="32"/>
          <w:shd w:val="clear" w:color="auto" w:fill="FFFFFF"/>
        </w:rPr>
        <w:t>у.</w:t>
      </w:r>
      <w:proofErr w:type="gramStart"/>
      <w:r w:rsidR="008268F1">
        <w:rPr>
          <w:rFonts w:ascii="Times New Roman" w:hAnsi="Times New Roman" w:cs="Times New Roman"/>
          <w:b/>
          <w:sz w:val="32"/>
          <w:shd w:val="clear" w:color="auto" w:fill="FFFFFF"/>
        </w:rPr>
        <w:t>г</w:t>
      </w:r>
      <w:proofErr w:type="spellEnd"/>
      <w:proofErr w:type="gramEnd"/>
      <w:r w:rsidR="008268F1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p w:rsidR="00ED7813" w:rsidRPr="00ED7813" w:rsidRDefault="00ED7813" w:rsidP="00EE1619">
      <w:pPr>
        <w:pStyle w:val="a3"/>
        <w:jc w:val="center"/>
        <w:rPr>
          <w:rFonts w:ascii="Times New Roman" w:hAnsi="Times New Roman" w:cs="Times New Roman"/>
          <w:b/>
          <w:sz w:val="18"/>
          <w:shd w:val="clear" w:color="auto" w:fill="FFFFFF"/>
        </w:rPr>
      </w:pPr>
    </w:p>
    <w:tbl>
      <w:tblPr>
        <w:tblStyle w:val="a4"/>
        <w:tblW w:w="10741" w:type="dxa"/>
        <w:tblLook w:val="04A0" w:firstRow="1" w:lastRow="0" w:firstColumn="1" w:lastColumn="0" w:noHBand="0" w:noVBand="1"/>
      </w:tblPr>
      <w:tblGrid>
        <w:gridCol w:w="2518"/>
        <w:gridCol w:w="1064"/>
        <w:gridCol w:w="5598"/>
        <w:gridCol w:w="1561"/>
      </w:tblGrid>
      <w:tr w:rsidR="00EE1619" w:rsidTr="004B70D0">
        <w:tc>
          <w:tcPr>
            <w:tcW w:w="2518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Предмет </w:t>
            </w:r>
          </w:p>
        </w:tc>
        <w:tc>
          <w:tcPr>
            <w:tcW w:w="1064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Класс </w:t>
            </w:r>
          </w:p>
        </w:tc>
        <w:tc>
          <w:tcPr>
            <w:tcW w:w="5598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Тема </w:t>
            </w:r>
          </w:p>
        </w:tc>
        <w:tc>
          <w:tcPr>
            <w:tcW w:w="1561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Дата </w:t>
            </w:r>
          </w:p>
        </w:tc>
      </w:tr>
      <w:tr w:rsidR="0083259B" w:rsidTr="00ED7813">
        <w:trPr>
          <w:trHeight w:val="222"/>
        </w:trPr>
        <w:tc>
          <w:tcPr>
            <w:tcW w:w="2518" w:type="dxa"/>
            <w:vMerge w:val="restart"/>
            <w:vAlign w:val="center"/>
          </w:tcPr>
          <w:p w:rsidR="0083259B" w:rsidRPr="004B70D0" w:rsidRDefault="0083259B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064" w:type="dxa"/>
            <w:vAlign w:val="center"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83259B" w:rsidRDefault="0083259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100»</w:t>
            </w:r>
          </w:p>
        </w:tc>
        <w:tc>
          <w:tcPr>
            <w:tcW w:w="1561" w:type="dxa"/>
          </w:tcPr>
          <w:p w:rsidR="0083259B" w:rsidRDefault="0083259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972E67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972E67" w:rsidRPr="004B70D0" w:rsidRDefault="00972E67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72E67" w:rsidRDefault="00972E67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61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972E67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972E67" w:rsidRPr="004B70D0" w:rsidRDefault="00972E67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972E67" w:rsidRDefault="00972E67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числа, оканчивающиеся нулями»</w:t>
            </w:r>
          </w:p>
        </w:tc>
        <w:tc>
          <w:tcPr>
            <w:tcW w:w="1561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972E67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972E67" w:rsidRPr="004B70D0" w:rsidRDefault="00972E67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972E67" w:rsidRDefault="00972E67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561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972E67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972E67" w:rsidRPr="004B70D0" w:rsidRDefault="00972E67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972E67" w:rsidRDefault="00972E67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двузначное и трёхзначное число»</w:t>
            </w:r>
          </w:p>
        </w:tc>
        <w:tc>
          <w:tcPr>
            <w:tcW w:w="1561" w:type="dxa"/>
          </w:tcPr>
          <w:p w:rsidR="00972E67" w:rsidRDefault="00972E67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6370EF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6370EF" w:rsidRPr="004B70D0" w:rsidRDefault="006370EF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6370EF" w:rsidRDefault="006370E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6370EF" w:rsidRDefault="006370EF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обыкновенных дробей»</w:t>
            </w:r>
          </w:p>
        </w:tc>
        <w:tc>
          <w:tcPr>
            <w:tcW w:w="1561" w:type="dxa"/>
          </w:tcPr>
          <w:p w:rsidR="006370EF" w:rsidRDefault="006370EF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6370EF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6370EF" w:rsidRPr="004B70D0" w:rsidRDefault="006370EF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6370EF" w:rsidRDefault="006370E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6370EF" w:rsidRDefault="006370EF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«Многоугольники»</w:t>
            </w:r>
          </w:p>
        </w:tc>
        <w:tc>
          <w:tcPr>
            <w:tcW w:w="1561" w:type="dxa"/>
          </w:tcPr>
          <w:p w:rsidR="006370EF" w:rsidRDefault="006370EF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</w:tr>
      <w:tr w:rsidR="00DE59FB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DE59FB" w:rsidRPr="004B70D0" w:rsidRDefault="00DE59FB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«Отношения и пропорции»</w:t>
            </w:r>
          </w:p>
        </w:tc>
        <w:tc>
          <w:tcPr>
            <w:tcW w:w="1561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DE59FB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DE59FB" w:rsidRPr="004B70D0" w:rsidRDefault="00DE59FB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«Масштаб. Длина окружности и площадь круга»</w:t>
            </w:r>
          </w:p>
        </w:tc>
        <w:tc>
          <w:tcPr>
            <w:tcW w:w="1561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DE59FB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DE59FB" w:rsidRPr="004B70D0" w:rsidRDefault="00DE59FB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«Положительные и отрицательные числа»</w:t>
            </w:r>
          </w:p>
        </w:tc>
        <w:tc>
          <w:tcPr>
            <w:tcW w:w="1561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DE59FB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DE59FB" w:rsidRPr="004B70D0" w:rsidRDefault="00DE59FB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положительных и отрицательных чисел»</w:t>
            </w:r>
          </w:p>
        </w:tc>
        <w:tc>
          <w:tcPr>
            <w:tcW w:w="1561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</w:tr>
      <w:tr w:rsidR="00DE59FB" w:rsidTr="00ED7813">
        <w:trPr>
          <w:trHeight w:val="222"/>
        </w:trPr>
        <w:tc>
          <w:tcPr>
            <w:tcW w:w="2518" w:type="dxa"/>
            <w:vMerge/>
            <w:vAlign w:val="center"/>
          </w:tcPr>
          <w:p w:rsidR="00DE59FB" w:rsidRPr="004B70D0" w:rsidRDefault="00DE59FB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положительных и отрицательных чисел»</w:t>
            </w:r>
          </w:p>
        </w:tc>
        <w:tc>
          <w:tcPr>
            <w:tcW w:w="1561" w:type="dxa"/>
          </w:tcPr>
          <w:p w:rsidR="00DE59FB" w:rsidRDefault="00DE59FB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</w:tr>
      <w:tr w:rsidR="0083259B" w:rsidTr="00ED7813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3259B" w:rsidRPr="00ED7813" w:rsidRDefault="001B088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«Перпендикулярность прямых и плоскостей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3259B" w:rsidRPr="00ED7813" w:rsidRDefault="001B088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января</w:t>
            </w:r>
          </w:p>
        </w:tc>
      </w:tr>
      <w:tr w:rsidR="0083259B" w:rsidTr="00ED7813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1B088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«Логарифмическая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3259B" w:rsidRPr="00ED7813" w:rsidRDefault="001B088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февраля</w:t>
            </w:r>
          </w:p>
        </w:tc>
      </w:tr>
      <w:tr w:rsidR="0083259B" w:rsidTr="00ED7813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1B088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«Многогранники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3259B" w:rsidRPr="00ED7813" w:rsidRDefault="001B088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марта</w:t>
            </w:r>
          </w:p>
        </w:tc>
      </w:tr>
      <w:tr w:rsidR="0083259B" w:rsidTr="00ED7813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3259B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функций»</w:t>
            </w:r>
          </w:p>
        </w:tc>
        <w:tc>
          <w:tcPr>
            <w:tcW w:w="1561" w:type="dxa"/>
          </w:tcPr>
          <w:p w:rsidR="0083259B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января</w:t>
            </w:r>
          </w:p>
        </w:tc>
      </w:tr>
      <w:tr w:rsidR="0083259B" w:rsidTr="004B70D0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5E3FF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 тел»</w:t>
            </w:r>
          </w:p>
        </w:tc>
        <w:tc>
          <w:tcPr>
            <w:tcW w:w="1561" w:type="dxa"/>
          </w:tcPr>
          <w:p w:rsidR="0083259B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февраля</w:t>
            </w:r>
          </w:p>
        </w:tc>
      </w:tr>
      <w:tr w:rsidR="0083259B" w:rsidTr="004B70D0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5E3FF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Интеграл» </w:t>
            </w:r>
          </w:p>
        </w:tc>
        <w:tc>
          <w:tcPr>
            <w:tcW w:w="1561" w:type="dxa"/>
          </w:tcPr>
          <w:p w:rsidR="0083259B" w:rsidRPr="00ED7813" w:rsidRDefault="005E3FF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февраля</w:t>
            </w:r>
          </w:p>
        </w:tc>
      </w:tr>
      <w:tr w:rsidR="0083259B" w:rsidTr="004B70D0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5E3FF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Движения» </w:t>
            </w:r>
          </w:p>
        </w:tc>
        <w:tc>
          <w:tcPr>
            <w:tcW w:w="1561" w:type="dxa"/>
          </w:tcPr>
          <w:p w:rsidR="0083259B" w:rsidRPr="00ED7813" w:rsidRDefault="005E3FF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марта</w:t>
            </w:r>
          </w:p>
        </w:tc>
      </w:tr>
      <w:tr w:rsidR="0083259B" w:rsidTr="00192AC6">
        <w:tc>
          <w:tcPr>
            <w:tcW w:w="2518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3259B" w:rsidRPr="00ED7813" w:rsidRDefault="00C3547D" w:rsidP="00C35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«Сумма и разность многочленов. Произведение одночлена и многочлена»</w:t>
            </w:r>
          </w:p>
        </w:tc>
        <w:tc>
          <w:tcPr>
            <w:tcW w:w="1561" w:type="dxa"/>
          </w:tcPr>
          <w:p w:rsidR="0083259B" w:rsidRPr="00ED7813" w:rsidRDefault="00C3547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</w:tr>
      <w:tr w:rsidR="0083259B" w:rsidTr="004B70D0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C3547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«Многочлены»</w:t>
            </w:r>
          </w:p>
        </w:tc>
        <w:tc>
          <w:tcPr>
            <w:tcW w:w="1561" w:type="dxa"/>
          </w:tcPr>
          <w:p w:rsidR="0083259B" w:rsidRPr="00ED7813" w:rsidRDefault="00C3547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83259B" w:rsidTr="004B70D0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C3547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«Квадрат суммы и разности. Разность квадратов. Сумма и разность кубов»</w:t>
            </w:r>
          </w:p>
        </w:tc>
        <w:tc>
          <w:tcPr>
            <w:tcW w:w="1561" w:type="dxa"/>
          </w:tcPr>
          <w:p w:rsidR="0083259B" w:rsidRPr="00ED7813" w:rsidRDefault="00C3547D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3259B" w:rsidRPr="00ED7813" w:rsidRDefault="00AA4D8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«Квадратное уравнение и его корни»</w:t>
            </w:r>
          </w:p>
        </w:tc>
        <w:tc>
          <w:tcPr>
            <w:tcW w:w="1561" w:type="dxa"/>
          </w:tcPr>
          <w:p w:rsidR="0083259B" w:rsidRPr="00ED7813" w:rsidRDefault="00AA4D8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февраля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AA4D8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«Дробные рациональные уравнения»</w:t>
            </w:r>
          </w:p>
        </w:tc>
        <w:tc>
          <w:tcPr>
            <w:tcW w:w="1561" w:type="dxa"/>
          </w:tcPr>
          <w:p w:rsidR="0083259B" w:rsidRPr="00ED7813" w:rsidRDefault="00AA4D8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февраля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AA4D8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«Числовые неравенства и их свойства»</w:t>
            </w:r>
          </w:p>
        </w:tc>
        <w:tc>
          <w:tcPr>
            <w:tcW w:w="1561" w:type="dxa"/>
          </w:tcPr>
          <w:p w:rsidR="0083259B" w:rsidRPr="00ED7813" w:rsidRDefault="00AA4D8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марта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3259B" w:rsidRPr="00ED7813" w:rsidRDefault="00057F5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«Уравнения и неравенства с двумя переменными и их системы»</w:t>
            </w:r>
          </w:p>
        </w:tc>
        <w:tc>
          <w:tcPr>
            <w:tcW w:w="1561" w:type="dxa"/>
          </w:tcPr>
          <w:p w:rsidR="0083259B" w:rsidRPr="00ED7813" w:rsidRDefault="00057F5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057F5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«Арифметическая прогрессия»</w:t>
            </w:r>
          </w:p>
        </w:tc>
        <w:tc>
          <w:tcPr>
            <w:tcW w:w="1561" w:type="dxa"/>
          </w:tcPr>
          <w:p w:rsidR="0083259B" w:rsidRPr="00ED7813" w:rsidRDefault="00057F5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057F5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«Геометрическая прогрессия»</w:t>
            </w:r>
          </w:p>
        </w:tc>
        <w:tc>
          <w:tcPr>
            <w:tcW w:w="1561" w:type="dxa"/>
          </w:tcPr>
          <w:p w:rsidR="0083259B" w:rsidRPr="00ED7813" w:rsidRDefault="00057F5A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</w:tr>
      <w:tr w:rsidR="0083259B" w:rsidTr="00192AC6">
        <w:tc>
          <w:tcPr>
            <w:tcW w:w="2518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Геометрия</w:t>
            </w: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3259B" w:rsidRPr="00ED7813" w:rsidRDefault="00A029B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561" w:type="dxa"/>
          </w:tcPr>
          <w:p w:rsidR="0083259B" w:rsidRPr="00ED7813" w:rsidRDefault="00A029B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A029B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«Соотношение между сторонами и углами треугольника»</w:t>
            </w:r>
          </w:p>
        </w:tc>
        <w:tc>
          <w:tcPr>
            <w:tcW w:w="1561" w:type="dxa"/>
          </w:tcPr>
          <w:p w:rsidR="0083259B" w:rsidRPr="00ED7813" w:rsidRDefault="00A029B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3259B" w:rsidRPr="00ED7813" w:rsidRDefault="00100C0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«Признаки подобия треугольников» </w:t>
            </w:r>
          </w:p>
        </w:tc>
        <w:tc>
          <w:tcPr>
            <w:tcW w:w="1561" w:type="dxa"/>
          </w:tcPr>
          <w:p w:rsidR="0083259B" w:rsidRPr="00ED7813" w:rsidRDefault="00100C0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384FA6" w:rsidP="00384F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«Применение подобия к доказательству теорем и решению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сторонами и углами прямоугольного треугольника»</w:t>
            </w:r>
          </w:p>
        </w:tc>
        <w:tc>
          <w:tcPr>
            <w:tcW w:w="1561" w:type="dxa"/>
          </w:tcPr>
          <w:p w:rsidR="0083259B" w:rsidRPr="00ED7813" w:rsidRDefault="00384FA6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3259B" w:rsidRPr="00ED7813" w:rsidRDefault="00B4534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«Соотношения между сторонами и углами треугольника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Скалярное произведение векторов»</w:t>
            </w:r>
          </w:p>
        </w:tc>
        <w:tc>
          <w:tcPr>
            <w:tcW w:w="1561" w:type="dxa"/>
          </w:tcPr>
          <w:p w:rsidR="0083259B" w:rsidRPr="00ED7813" w:rsidRDefault="00B4534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B4534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«Длина окружности и площадь круга»</w:t>
            </w:r>
          </w:p>
        </w:tc>
        <w:tc>
          <w:tcPr>
            <w:tcW w:w="1561" w:type="dxa"/>
          </w:tcPr>
          <w:p w:rsidR="0083259B" w:rsidRPr="00ED7813" w:rsidRDefault="00B4534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</w:tr>
      <w:tr w:rsidR="0083259B" w:rsidTr="00192AC6">
        <w:tc>
          <w:tcPr>
            <w:tcW w:w="2518" w:type="dxa"/>
            <w:vMerge/>
          </w:tcPr>
          <w:p w:rsidR="0083259B" w:rsidRPr="004B70D0" w:rsidRDefault="0083259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3259B" w:rsidRPr="004B70D0" w:rsidRDefault="0083259B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3259B" w:rsidRPr="00ED7813" w:rsidRDefault="00B4534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«Движения»</w:t>
            </w:r>
          </w:p>
        </w:tc>
        <w:tc>
          <w:tcPr>
            <w:tcW w:w="1561" w:type="dxa"/>
          </w:tcPr>
          <w:p w:rsidR="0083259B" w:rsidRPr="00ED7813" w:rsidRDefault="00B4534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</w:tr>
      <w:tr w:rsidR="008268F1" w:rsidTr="004802F9">
        <w:tc>
          <w:tcPr>
            <w:tcW w:w="2518" w:type="dxa"/>
            <w:vMerge w:val="restart"/>
            <w:vAlign w:val="center"/>
          </w:tcPr>
          <w:p w:rsidR="008268F1" w:rsidRPr="004B70D0" w:rsidRDefault="008268F1" w:rsidP="00480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процессы жизнедеятельности»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«Мочевыделительная система и обменные процессы» 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«Закономерности жизни на организменном уровне»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января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«Закономерности происхождения и развития жизни на Земле»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268F1" w:rsidRDefault="008268F1" w:rsidP="00921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Биогеоценотипический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жизни 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марта</w:t>
            </w:r>
          </w:p>
        </w:tc>
      </w:tr>
      <w:tr w:rsidR="008268F1" w:rsidTr="00A029BC">
        <w:trPr>
          <w:trHeight w:val="275"/>
        </w:trPr>
        <w:tc>
          <w:tcPr>
            <w:tcW w:w="2518" w:type="dxa"/>
            <w:vMerge w:val="restart"/>
            <w:vAlign w:val="center"/>
          </w:tcPr>
          <w:p w:rsidR="008268F1" w:rsidRPr="004B70D0" w:rsidRDefault="008268F1" w:rsidP="006A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064" w:type="dxa"/>
            <w:vAlign w:val="center"/>
          </w:tcPr>
          <w:p w:rsidR="008268F1" w:rsidRPr="004B70D0" w:rsidRDefault="008268F1" w:rsidP="00A0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«План местности и географическая карта. Географические координаты»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февраля</w:t>
            </w:r>
          </w:p>
        </w:tc>
      </w:tr>
      <w:tr w:rsidR="008268F1" w:rsidTr="00A029BC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Pr="004B70D0" w:rsidRDefault="008268F1" w:rsidP="00A0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«Австралия и Океания. Природа и население» 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января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«Южная Америка. Природа и население»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«Южные материки»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«Северная Америка. Природа и население»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268F1" w:rsidRDefault="008268F1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«Мировое хозяйство»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марта</w:t>
            </w:r>
          </w:p>
        </w:tc>
      </w:tr>
      <w:tr w:rsidR="001C6FEE" w:rsidTr="006428C7">
        <w:tc>
          <w:tcPr>
            <w:tcW w:w="2518" w:type="dxa"/>
            <w:vMerge w:val="restart"/>
            <w:vAlign w:val="center"/>
          </w:tcPr>
          <w:p w:rsidR="001C6FEE" w:rsidRPr="004B70D0" w:rsidRDefault="001C6FEE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064" w:type="dxa"/>
            <w:vMerge w:val="restart"/>
            <w:vAlign w:val="center"/>
          </w:tcPr>
          <w:p w:rsidR="001C6FEE" w:rsidRPr="004B70D0" w:rsidRDefault="001C6FEE" w:rsidP="00642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1C6FEE" w:rsidRDefault="001C6FEE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«Жизнь города и села»</w:t>
            </w:r>
          </w:p>
        </w:tc>
        <w:tc>
          <w:tcPr>
            <w:tcW w:w="1561" w:type="dxa"/>
          </w:tcPr>
          <w:p w:rsidR="001C6FEE" w:rsidRDefault="001C6FEE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января</w:t>
            </w:r>
          </w:p>
        </w:tc>
      </w:tr>
      <w:tr w:rsidR="001C6FEE" w:rsidTr="006C559A">
        <w:tc>
          <w:tcPr>
            <w:tcW w:w="2518" w:type="dxa"/>
            <w:vMerge/>
            <w:vAlign w:val="center"/>
          </w:tcPr>
          <w:p w:rsidR="001C6FEE" w:rsidRDefault="001C6FEE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1C6FEE" w:rsidRDefault="001C6FE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1C6FEE" w:rsidRDefault="001C6FEE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Проверочная работа по теме «Здоровье и безопасность»</w:t>
            </w:r>
          </w:p>
        </w:tc>
        <w:tc>
          <w:tcPr>
            <w:tcW w:w="1561" w:type="dxa"/>
          </w:tcPr>
          <w:p w:rsidR="001C6FEE" w:rsidRDefault="001C6FEE" w:rsidP="00A029B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февраля</w:t>
            </w:r>
          </w:p>
        </w:tc>
      </w:tr>
      <w:tr w:rsidR="00FC17A7" w:rsidTr="00FC17A7">
        <w:tc>
          <w:tcPr>
            <w:tcW w:w="2518" w:type="dxa"/>
            <w:vMerge/>
          </w:tcPr>
          <w:p w:rsidR="00FC17A7" w:rsidRDefault="00FC17A7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FC17A7" w:rsidRDefault="00FC17A7" w:rsidP="00FC1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FC17A7" w:rsidRPr="00ED7813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«Мы и наше здоровье»</w:t>
            </w:r>
          </w:p>
        </w:tc>
        <w:tc>
          <w:tcPr>
            <w:tcW w:w="1561" w:type="dxa"/>
          </w:tcPr>
          <w:p w:rsidR="00FC17A7" w:rsidRPr="00ED7813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января</w:t>
            </w:r>
          </w:p>
        </w:tc>
      </w:tr>
      <w:tr w:rsidR="00FC17A7" w:rsidTr="004B70D0">
        <w:tc>
          <w:tcPr>
            <w:tcW w:w="2518" w:type="dxa"/>
            <w:vMerge/>
          </w:tcPr>
          <w:p w:rsidR="00FC17A7" w:rsidRDefault="00FC17A7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FC17A7" w:rsidRDefault="00FC17A7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FC17A7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«Наша безопасность»</w:t>
            </w:r>
          </w:p>
        </w:tc>
        <w:tc>
          <w:tcPr>
            <w:tcW w:w="1561" w:type="dxa"/>
          </w:tcPr>
          <w:p w:rsidR="00FC17A7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февраля</w:t>
            </w:r>
          </w:p>
        </w:tc>
      </w:tr>
      <w:tr w:rsidR="001C6FEE" w:rsidTr="00366E1C">
        <w:tc>
          <w:tcPr>
            <w:tcW w:w="2518" w:type="dxa"/>
            <w:vAlign w:val="center"/>
          </w:tcPr>
          <w:p w:rsidR="001C6FEE" w:rsidRPr="004B70D0" w:rsidRDefault="001C6FEE" w:rsidP="0036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064" w:type="dxa"/>
          </w:tcPr>
          <w:p w:rsidR="001C6FEE" w:rsidRPr="004B70D0" w:rsidRDefault="001C6FE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1C6FEE" w:rsidRPr="00ED7813" w:rsidRDefault="000D3C7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«Древняя Греция»</w:t>
            </w:r>
          </w:p>
        </w:tc>
        <w:tc>
          <w:tcPr>
            <w:tcW w:w="1561" w:type="dxa"/>
          </w:tcPr>
          <w:p w:rsidR="001C6FEE" w:rsidRPr="00ED7813" w:rsidRDefault="000D3C7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марта</w:t>
            </w:r>
          </w:p>
        </w:tc>
      </w:tr>
      <w:tr w:rsidR="008268F1" w:rsidTr="00366E1C">
        <w:tc>
          <w:tcPr>
            <w:tcW w:w="2518" w:type="dxa"/>
            <w:vMerge w:val="restart"/>
            <w:vAlign w:val="center"/>
          </w:tcPr>
          <w:p w:rsidR="008268F1" w:rsidRPr="004B70D0" w:rsidRDefault="008268F1" w:rsidP="0036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«Текстовая информация»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«Хранение и обработка информации  в базах данных»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«Программное управление работой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марта</w:t>
            </w:r>
          </w:p>
        </w:tc>
      </w:tr>
      <w:tr w:rsidR="001C6FEE" w:rsidTr="00A231DF">
        <w:tc>
          <w:tcPr>
            <w:tcW w:w="2518" w:type="dxa"/>
            <w:vMerge w:val="restart"/>
            <w:vAlign w:val="center"/>
          </w:tcPr>
          <w:p w:rsidR="001C6FEE" w:rsidRPr="004B70D0" w:rsidRDefault="001C6FEE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  <w:tc>
          <w:tcPr>
            <w:tcW w:w="1064" w:type="dxa"/>
            <w:vMerge w:val="restart"/>
            <w:vAlign w:val="center"/>
          </w:tcPr>
          <w:p w:rsidR="001C6FEE" w:rsidRPr="004B70D0" w:rsidRDefault="001C6FEE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1C6FEE" w:rsidRPr="00ED7813" w:rsidRDefault="001C6FE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C17A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561" w:type="dxa"/>
          </w:tcPr>
          <w:p w:rsidR="001C6FEE" w:rsidRPr="00ED7813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1C6FEE" w:rsidTr="004B70D0">
        <w:tc>
          <w:tcPr>
            <w:tcW w:w="2518" w:type="dxa"/>
            <w:vMerge/>
          </w:tcPr>
          <w:p w:rsidR="001C6FEE" w:rsidRPr="004B70D0" w:rsidRDefault="001C6FE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1C6FEE" w:rsidRPr="004B70D0" w:rsidRDefault="001C6FE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1C6FEE" w:rsidRPr="00ED7813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падежных окончаний имён существительных»</w:t>
            </w:r>
          </w:p>
        </w:tc>
        <w:tc>
          <w:tcPr>
            <w:tcW w:w="1561" w:type="dxa"/>
          </w:tcPr>
          <w:p w:rsidR="001C6FEE" w:rsidRPr="00ED7813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1C6FEE" w:rsidTr="004B70D0">
        <w:tc>
          <w:tcPr>
            <w:tcW w:w="2518" w:type="dxa"/>
            <w:vMerge/>
          </w:tcPr>
          <w:p w:rsidR="001C6FEE" w:rsidRDefault="001C6FE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1C6FEE" w:rsidRDefault="001C6FE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1C6FEE" w:rsidRPr="00ED7813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61" w:type="dxa"/>
          </w:tcPr>
          <w:p w:rsidR="001C6FEE" w:rsidRPr="00ED7813" w:rsidRDefault="00FC17A7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DE59FB" w:rsidTr="004A2E63">
        <w:tc>
          <w:tcPr>
            <w:tcW w:w="2518" w:type="dxa"/>
            <w:vMerge w:val="restart"/>
            <w:vAlign w:val="center"/>
          </w:tcPr>
          <w:p w:rsidR="00DE59FB" w:rsidRPr="004B70D0" w:rsidRDefault="00DE59FB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1064" w:type="dxa"/>
            <w:vAlign w:val="center"/>
          </w:tcPr>
          <w:p w:rsidR="00DE59FB" w:rsidRPr="004B70D0" w:rsidRDefault="00DE59FB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DE59FB" w:rsidRPr="00ED7813" w:rsidRDefault="00DE59FB" w:rsidP="00B4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рассказу В. Астафьева «Конь с розовой гривой»</w:t>
            </w:r>
          </w:p>
        </w:tc>
        <w:tc>
          <w:tcPr>
            <w:tcW w:w="1561" w:type="dxa"/>
          </w:tcPr>
          <w:p w:rsidR="00DE59FB" w:rsidRPr="00ED7813" w:rsidRDefault="00DE59FB" w:rsidP="00B45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</w:tr>
      <w:tr w:rsidR="00DE59FB" w:rsidTr="004A2E63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DE59FB" w:rsidRPr="004B70D0" w:rsidRDefault="00DE59FB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DE59FB" w:rsidRPr="00ED7813" w:rsidRDefault="00CB1DF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второй половины 19 и 20 века</w:t>
            </w:r>
          </w:p>
        </w:tc>
        <w:tc>
          <w:tcPr>
            <w:tcW w:w="1561" w:type="dxa"/>
          </w:tcPr>
          <w:p w:rsidR="00DE59FB" w:rsidRPr="00ED7813" w:rsidRDefault="00CB1DF9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DE59FB" w:rsidTr="00A86E6B">
        <w:tc>
          <w:tcPr>
            <w:tcW w:w="2518" w:type="dxa"/>
            <w:vMerge w:val="restart"/>
            <w:vAlign w:val="center"/>
          </w:tcPr>
          <w:p w:rsidR="00DE59FB" w:rsidRPr="004B70D0" w:rsidRDefault="00DE59FB" w:rsidP="00A86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064" w:type="dxa"/>
            <w:vMerge w:val="restart"/>
            <w:vAlign w:val="center"/>
          </w:tcPr>
          <w:p w:rsidR="00DE59FB" w:rsidRPr="004B70D0" w:rsidRDefault="00DE59FB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98" w:type="dxa"/>
          </w:tcPr>
          <w:p w:rsidR="00DE59FB" w:rsidRPr="001C4C53" w:rsidRDefault="00DE59FB" w:rsidP="001C4C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259B">
              <w:rPr>
                <w:rFonts w:ascii="Times New Roman" w:hAnsi="Times New Roman" w:cs="Times New Roman"/>
                <w:sz w:val="24"/>
              </w:rPr>
              <w:t>16.01. Диктант по теме « Правописание парных звонких и глухих согласных».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</w:tr>
      <w:tr w:rsidR="00DE59FB" w:rsidTr="004B70D0">
        <w:tc>
          <w:tcPr>
            <w:tcW w:w="2518" w:type="dxa"/>
            <w:vMerge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Pr="001C4C5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  <w:r w:rsidRPr="0083259B">
              <w:rPr>
                <w:rFonts w:ascii="Times New Roman" w:hAnsi="Times New Roman" w:cs="Times New Roman"/>
                <w:sz w:val="24"/>
              </w:rPr>
              <w:t xml:space="preserve"> диктант  по теме « Буквосочетания </w:t>
            </w:r>
            <w:proofErr w:type="spellStart"/>
            <w:r w:rsidRPr="0083259B">
              <w:rPr>
                <w:rFonts w:ascii="Times New Roman" w:hAnsi="Times New Roman" w:cs="Times New Roman"/>
                <w:sz w:val="24"/>
              </w:rPr>
              <w:t>чк</w:t>
            </w:r>
            <w:proofErr w:type="gramStart"/>
            <w:r w:rsidRPr="0083259B">
              <w:rPr>
                <w:rFonts w:ascii="Times New Roman" w:hAnsi="Times New Roman" w:cs="Times New Roman"/>
                <w:sz w:val="24"/>
              </w:rPr>
              <w:t>,ч</w:t>
            </w:r>
            <w:proofErr w:type="gramEnd"/>
            <w:r w:rsidRPr="0083259B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83259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259B">
              <w:rPr>
                <w:rFonts w:ascii="Times New Roman" w:hAnsi="Times New Roman" w:cs="Times New Roman"/>
                <w:sz w:val="24"/>
              </w:rPr>
              <w:t>чт</w:t>
            </w:r>
            <w:proofErr w:type="spellEnd"/>
            <w:r w:rsidRPr="0083259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259B">
              <w:rPr>
                <w:rFonts w:ascii="Times New Roman" w:hAnsi="Times New Roman" w:cs="Times New Roman"/>
                <w:sz w:val="24"/>
              </w:rPr>
              <w:t>щн</w:t>
            </w:r>
            <w:proofErr w:type="spellEnd"/>
            <w:r w:rsidRPr="0083259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3259B">
              <w:rPr>
                <w:rFonts w:ascii="Times New Roman" w:hAnsi="Times New Roman" w:cs="Times New Roman"/>
                <w:sz w:val="24"/>
              </w:rPr>
              <w:t>нч</w:t>
            </w:r>
            <w:proofErr w:type="spellEnd"/>
            <w:r w:rsidRPr="0083259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</w:tr>
      <w:tr w:rsidR="00DE59FB" w:rsidTr="004B70D0">
        <w:tc>
          <w:tcPr>
            <w:tcW w:w="2518" w:type="dxa"/>
            <w:vMerge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DE59FB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Pr="001C4C5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259B">
              <w:rPr>
                <w:rFonts w:ascii="Times New Roman" w:hAnsi="Times New Roman" w:cs="Times New Roman"/>
                <w:sz w:val="24"/>
              </w:rPr>
              <w:t>Диктант по теме « Правописание собственных и нарицательных имен существительных»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E59FB" w:rsidRPr="004B70D0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февраля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Default="00DE59FB" w:rsidP="00E7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падежных окончаний имён существительных»</w:t>
            </w:r>
          </w:p>
        </w:tc>
        <w:tc>
          <w:tcPr>
            <w:tcW w:w="1561" w:type="dxa"/>
          </w:tcPr>
          <w:p w:rsidR="00DE59FB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марта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Default="00DE59FB" w:rsidP="00E7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«»</w:t>
            </w:r>
          </w:p>
        </w:tc>
        <w:tc>
          <w:tcPr>
            <w:tcW w:w="1561" w:type="dxa"/>
          </w:tcPr>
          <w:p w:rsidR="00DE59FB" w:rsidRPr="008268F1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марта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E59FB" w:rsidRPr="004B70D0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февраля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марта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E59FB" w:rsidRPr="004B70D0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«Морфемика. Орфография»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февраля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марта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E59FB" w:rsidRPr="004B70D0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февраля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февраля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E59FB" w:rsidRPr="004B70D0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1561" w:type="dxa"/>
          </w:tcPr>
          <w:p w:rsidR="00DE59FB" w:rsidRPr="00ED7813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февраля</w:t>
            </w:r>
          </w:p>
        </w:tc>
      </w:tr>
      <w:tr w:rsidR="00DE59FB" w:rsidTr="001E79E9">
        <w:tc>
          <w:tcPr>
            <w:tcW w:w="2518" w:type="dxa"/>
            <w:vMerge/>
          </w:tcPr>
          <w:p w:rsidR="00DE59FB" w:rsidRPr="004B70D0" w:rsidRDefault="00DE59F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DE59FB" w:rsidRDefault="00DE59FB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DE59FB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«Предлог»</w:t>
            </w:r>
          </w:p>
        </w:tc>
        <w:tc>
          <w:tcPr>
            <w:tcW w:w="1561" w:type="dxa"/>
          </w:tcPr>
          <w:p w:rsidR="00DE59FB" w:rsidRDefault="00DE59F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марта</w:t>
            </w:r>
          </w:p>
        </w:tc>
      </w:tr>
      <w:tr w:rsidR="008268F1" w:rsidTr="001E79E9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Pr="004B70D0" w:rsidRDefault="008268F1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«Односоставные предложения»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8268F1" w:rsidTr="001E79E9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«Однородные члены предложения»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8268F1" w:rsidTr="001E79E9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«Обособленные определения и обстоятельства»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</w:tr>
      <w:tr w:rsidR="008268F1" w:rsidTr="001E79E9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«Обособленные члены предложение»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«Сложноподчинённые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несколькими придаточными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«Сложные предложения с различными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марта</w:t>
            </w:r>
          </w:p>
        </w:tc>
      </w:tr>
      <w:tr w:rsidR="007B3EC2" w:rsidTr="004B70D0">
        <w:tc>
          <w:tcPr>
            <w:tcW w:w="2518" w:type="dxa"/>
            <w:vMerge/>
          </w:tcPr>
          <w:p w:rsidR="007B3EC2" w:rsidRPr="004B70D0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7B3EC2" w:rsidRPr="004B70D0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7B3EC2" w:rsidRDefault="007B3EC2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«Орфография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7B3EC2" w:rsidRDefault="007B3EC2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7B3EC2" w:rsidTr="004B70D0">
        <w:tc>
          <w:tcPr>
            <w:tcW w:w="2518" w:type="dxa"/>
            <w:vMerge/>
          </w:tcPr>
          <w:p w:rsidR="007B3EC2" w:rsidRPr="004B70D0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7B3EC2" w:rsidRPr="004B70D0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7B3EC2" w:rsidRPr="00ED7813" w:rsidRDefault="00A62E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русского литературного языка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орфография» </w:t>
            </w:r>
          </w:p>
        </w:tc>
        <w:tc>
          <w:tcPr>
            <w:tcW w:w="1561" w:type="dxa"/>
          </w:tcPr>
          <w:p w:rsidR="007B3EC2" w:rsidRPr="00ED7813" w:rsidRDefault="00A62E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января</w:t>
            </w:r>
          </w:p>
        </w:tc>
      </w:tr>
      <w:tr w:rsidR="008268F1" w:rsidTr="008268F1">
        <w:tc>
          <w:tcPr>
            <w:tcW w:w="2518" w:type="dxa"/>
            <w:vMerge w:val="restart"/>
            <w:vAlign w:val="center"/>
          </w:tcPr>
          <w:p w:rsidR="008268F1" w:rsidRPr="004B70D0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(русский) язык</w:t>
            </w:r>
          </w:p>
        </w:tc>
        <w:tc>
          <w:tcPr>
            <w:tcW w:w="1064" w:type="dxa"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268F1" w:rsidRPr="00ED7813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«Основные орфоэпические и лексические нормы»</w:t>
            </w:r>
          </w:p>
        </w:tc>
        <w:tc>
          <w:tcPr>
            <w:tcW w:w="1561" w:type="dxa"/>
          </w:tcPr>
          <w:p w:rsidR="008268F1" w:rsidRPr="00ED7813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января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Морфология»</w:t>
            </w:r>
          </w:p>
        </w:tc>
        <w:tc>
          <w:tcPr>
            <w:tcW w:w="1561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февраля</w:t>
            </w:r>
          </w:p>
        </w:tc>
      </w:tr>
      <w:tr w:rsidR="007B3EC2" w:rsidTr="001D3932">
        <w:tc>
          <w:tcPr>
            <w:tcW w:w="2518" w:type="dxa"/>
            <w:vMerge w:val="restart"/>
            <w:vAlign w:val="center"/>
          </w:tcPr>
          <w:p w:rsidR="007B3EC2" w:rsidRPr="004B70D0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064" w:type="dxa"/>
            <w:vMerge w:val="restart"/>
            <w:vAlign w:val="center"/>
          </w:tcPr>
          <w:p w:rsidR="007B3EC2" w:rsidRPr="004B70D0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«Давление твёрдых тел, жидкостей и газов»</w:t>
            </w:r>
          </w:p>
        </w:tc>
        <w:tc>
          <w:tcPr>
            <w:tcW w:w="1561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февраля</w:t>
            </w:r>
          </w:p>
        </w:tc>
      </w:tr>
      <w:tr w:rsidR="007B3EC2" w:rsidTr="001D3932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7B3EC2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«Архимедова сила. Плавление тел»</w:t>
            </w:r>
          </w:p>
        </w:tc>
        <w:tc>
          <w:tcPr>
            <w:tcW w:w="1561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марта</w:t>
            </w:r>
          </w:p>
        </w:tc>
      </w:tr>
      <w:tr w:rsidR="007B3EC2" w:rsidTr="001D3932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7B3EC2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«Электрические явления»</w:t>
            </w:r>
          </w:p>
        </w:tc>
        <w:tc>
          <w:tcPr>
            <w:tcW w:w="1561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марта</w:t>
            </w:r>
          </w:p>
        </w:tc>
      </w:tr>
      <w:tr w:rsidR="007B3EC2" w:rsidTr="001D3932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B3EC2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«Механические колебания и волны.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января</w:t>
            </w:r>
          </w:p>
        </w:tc>
      </w:tr>
      <w:tr w:rsidR="007B3EC2" w:rsidTr="004B70D0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теме «Электромагнитное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 марта</w:t>
            </w:r>
          </w:p>
        </w:tc>
      </w:tr>
      <w:tr w:rsidR="007B3EC2" w:rsidTr="001D3932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7B3EC2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7B3EC2" w:rsidRDefault="007B3EC2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«Молекулярно кинетическая теория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7B3EC2" w:rsidRDefault="007B3EC2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7B3EC2" w:rsidTr="001D3932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7B3EC2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7B3EC2" w:rsidRDefault="007B3EC2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«Молекулярная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7B3EC2" w:rsidRDefault="007B3EC2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ноября</w:t>
            </w:r>
          </w:p>
        </w:tc>
      </w:tr>
      <w:tr w:rsidR="007B3EC2" w:rsidTr="001D3932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7B3EC2" w:rsidRDefault="007B3EC2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7B3EC2" w:rsidRPr="00ED7813" w:rsidRDefault="00A62E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Оптика»</w:t>
            </w:r>
          </w:p>
        </w:tc>
        <w:tc>
          <w:tcPr>
            <w:tcW w:w="1561" w:type="dxa"/>
          </w:tcPr>
          <w:p w:rsidR="007B3EC2" w:rsidRPr="00ED7813" w:rsidRDefault="00A62E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февраля</w:t>
            </w:r>
          </w:p>
        </w:tc>
      </w:tr>
      <w:tr w:rsidR="007B3EC2" w:rsidTr="004B70D0">
        <w:tc>
          <w:tcPr>
            <w:tcW w:w="2518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7B3EC2" w:rsidRPr="00ED7813" w:rsidRDefault="00A62E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физика» </w:t>
            </w:r>
          </w:p>
        </w:tc>
        <w:tc>
          <w:tcPr>
            <w:tcW w:w="1561" w:type="dxa"/>
          </w:tcPr>
          <w:p w:rsidR="007B3EC2" w:rsidRPr="00ED7813" w:rsidRDefault="00A62EE3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марта</w:t>
            </w:r>
          </w:p>
        </w:tc>
      </w:tr>
      <w:tr w:rsidR="007B3EC2" w:rsidTr="004B70D0">
        <w:tc>
          <w:tcPr>
            <w:tcW w:w="2518" w:type="dxa"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Астрономия </w:t>
            </w:r>
          </w:p>
        </w:tc>
        <w:tc>
          <w:tcPr>
            <w:tcW w:w="1064" w:type="dxa"/>
          </w:tcPr>
          <w:p w:rsidR="007B3EC2" w:rsidRDefault="007B3EC2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B3EC2" w:rsidRPr="00ED7813" w:rsidRDefault="007B3EC2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268F1" w:rsidTr="00AE6A88">
        <w:tc>
          <w:tcPr>
            <w:tcW w:w="2518" w:type="dxa"/>
            <w:vMerge w:val="restart"/>
            <w:vAlign w:val="center"/>
          </w:tcPr>
          <w:p w:rsidR="008268F1" w:rsidRDefault="008268F1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064" w:type="dxa"/>
            <w:vMerge w:val="restart"/>
            <w:vAlign w:val="center"/>
          </w:tcPr>
          <w:p w:rsidR="008268F1" w:rsidRPr="004B70D0" w:rsidRDefault="008268F1" w:rsidP="00A0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«Водород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Растворы»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февраля</w:t>
            </w:r>
          </w:p>
        </w:tc>
      </w:tr>
      <w:tr w:rsidR="008268F1" w:rsidTr="00AE6A88">
        <w:tc>
          <w:tcPr>
            <w:tcW w:w="2518" w:type="dxa"/>
            <w:vMerge/>
            <w:vAlign w:val="center"/>
          </w:tcPr>
          <w:p w:rsidR="008268F1" w:rsidRDefault="008268F1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A029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«Количественные отношения в химии»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марта</w:t>
            </w:r>
          </w:p>
        </w:tc>
      </w:tr>
      <w:tr w:rsidR="008268F1" w:rsidTr="00AE6A88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8268F1" w:rsidRPr="004B70D0" w:rsidRDefault="008268F1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 «Неметаллы и их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февраля</w:t>
            </w:r>
          </w:p>
        </w:tc>
      </w:tr>
      <w:tr w:rsidR="008268F1" w:rsidTr="00AE6A88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января</w:t>
            </w:r>
          </w:p>
        </w:tc>
      </w:tr>
      <w:tr w:rsidR="008268F1" w:rsidTr="00AE6A88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«Кислородосодержащие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марта</w:t>
            </w:r>
          </w:p>
        </w:tc>
      </w:tr>
      <w:tr w:rsidR="008268F1" w:rsidTr="00AE6A88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8268F1" w:rsidRDefault="008268F1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и электрохимические реакции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Растворы» </w:t>
            </w:r>
          </w:p>
        </w:tc>
        <w:tc>
          <w:tcPr>
            <w:tcW w:w="1561" w:type="dxa"/>
          </w:tcPr>
          <w:p w:rsidR="008268F1" w:rsidRDefault="008268F1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февраля</w:t>
            </w:r>
          </w:p>
        </w:tc>
      </w:tr>
      <w:tr w:rsidR="008268F1" w:rsidTr="00BB695C">
        <w:tc>
          <w:tcPr>
            <w:tcW w:w="2518" w:type="dxa"/>
            <w:vMerge w:val="restart"/>
            <w:vAlign w:val="center"/>
          </w:tcPr>
          <w:p w:rsidR="008268F1" w:rsidRDefault="008268F1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064" w:type="dxa"/>
            <w:vAlign w:val="center"/>
          </w:tcPr>
          <w:p w:rsidR="008268F1" w:rsidRPr="004B70D0" w:rsidRDefault="008268F1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«Современные средства 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февраля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обязанность» 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Воинские звание и правовые основы военной службы» 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марта</w:t>
            </w:r>
          </w:p>
        </w:tc>
      </w:tr>
      <w:tr w:rsidR="008268F1" w:rsidTr="00BB695C">
        <w:tc>
          <w:tcPr>
            <w:tcW w:w="2518" w:type="dxa"/>
            <w:vMerge w:val="restart"/>
            <w:vAlign w:val="center"/>
          </w:tcPr>
          <w:p w:rsidR="008268F1" w:rsidRDefault="008268F1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064" w:type="dxa"/>
          </w:tcPr>
          <w:p w:rsidR="008268F1" w:rsidRPr="004B70D0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«Человек среди людей»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«Человек в экономических отношениях»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268F1" w:rsidRDefault="008268F1" w:rsidP="005E3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сфера»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февраля</w:t>
            </w:r>
          </w:p>
        </w:tc>
      </w:tr>
      <w:tr w:rsidR="008268F1" w:rsidTr="001D3932">
        <w:tc>
          <w:tcPr>
            <w:tcW w:w="2518" w:type="dxa"/>
            <w:vMerge w:val="restart"/>
            <w:vAlign w:val="center"/>
          </w:tcPr>
          <w:p w:rsidR="008268F1" w:rsidRDefault="008268F1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064" w:type="dxa"/>
            <w:vAlign w:val="center"/>
          </w:tcPr>
          <w:p w:rsidR="008268F1" w:rsidRPr="004B70D0" w:rsidRDefault="008268F1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«Нарезание резьбы»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февраля</w:t>
            </w:r>
          </w:p>
        </w:tc>
      </w:tr>
      <w:tr w:rsidR="008268F1" w:rsidTr="001D3932">
        <w:tc>
          <w:tcPr>
            <w:tcW w:w="2518" w:type="dxa"/>
            <w:vMerge/>
            <w:vAlign w:val="center"/>
          </w:tcPr>
          <w:p w:rsidR="008268F1" w:rsidRDefault="008268F1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Align w:val="center"/>
          </w:tcPr>
          <w:p w:rsidR="008268F1" w:rsidRDefault="008268F1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изобретательских задач»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января</w:t>
            </w:r>
          </w:p>
        </w:tc>
      </w:tr>
      <w:tr w:rsidR="008268F1" w:rsidTr="00FC17A7">
        <w:tc>
          <w:tcPr>
            <w:tcW w:w="2518" w:type="dxa"/>
            <w:vMerge w:val="restart"/>
            <w:vAlign w:val="center"/>
          </w:tcPr>
          <w:p w:rsidR="008268F1" w:rsidRDefault="008268F1" w:rsidP="00FC1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FC1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98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«Пошедшее время» (говорение)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января</w:t>
            </w:r>
          </w:p>
        </w:tc>
      </w:tr>
      <w:tr w:rsidR="008268F1" w:rsidTr="00FC17A7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FC1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«Пошедшее время» (письмо)</w:t>
            </w:r>
          </w:p>
        </w:tc>
        <w:tc>
          <w:tcPr>
            <w:tcW w:w="1561" w:type="dxa"/>
          </w:tcPr>
          <w:p w:rsidR="008268F1" w:rsidRPr="00ED7813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января</w:t>
            </w:r>
          </w:p>
        </w:tc>
      </w:tr>
      <w:tr w:rsidR="008268F1" w:rsidTr="00FC17A7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FC1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дом, город, профессия»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дом, город, профессия» (письмо)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марта</w:t>
            </w:r>
          </w:p>
        </w:tc>
      </w:tr>
      <w:tr w:rsidR="008268F1" w:rsidTr="00C3547D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C35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«Школа. Переписка с зарубежными сверстниками»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января</w:t>
            </w:r>
          </w:p>
        </w:tc>
      </w:tr>
      <w:tr w:rsidR="008268F1" w:rsidTr="00C3547D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C35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«Родная страна и страны изучаемого языка»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марта</w:t>
            </w:r>
          </w:p>
        </w:tc>
      </w:tr>
      <w:tr w:rsidR="008268F1" w:rsidTr="00C3547D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C35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«Покупки»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января</w:t>
            </w:r>
          </w:p>
        </w:tc>
      </w:tr>
      <w:tr w:rsidR="008268F1" w:rsidTr="00C3547D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C35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«Покупки» (письмо)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января</w:t>
            </w:r>
          </w:p>
        </w:tc>
      </w:tr>
      <w:tr w:rsidR="008268F1" w:rsidTr="00C3547D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C35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«Здоровье»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марта</w:t>
            </w:r>
          </w:p>
        </w:tc>
      </w:tr>
      <w:tr w:rsidR="008268F1" w:rsidTr="00C3547D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C35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«Здоровье» (письмо)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марта</w:t>
            </w:r>
          </w:p>
        </w:tc>
      </w:tr>
      <w:tr w:rsidR="008268F1" w:rsidTr="00C3547D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C354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«Мой друг»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27 января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«Мой друг»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января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страна»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«Моя страна»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«Знаменитые люди»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марта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«Знаменитые люди»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января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«Путешествие» (письмо)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января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«Спорт»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февраля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«Здоровый образ жизни»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«Здоровый образ жизни» (письмо)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какую школу ты ходишь?»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февраля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какую школу ты ходишь?» (письмо)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февраля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что дальше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..?»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«Школа. А что дальше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..?»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письмо)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января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января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февраля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февраля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«История моей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«История моей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марта</w:t>
            </w:r>
          </w:p>
        </w:tc>
      </w:tr>
      <w:tr w:rsidR="008268F1" w:rsidTr="008268F1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8268F1" w:rsidRDefault="008268F1" w:rsidP="00826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января</w:t>
            </w:r>
          </w:p>
        </w:tc>
      </w:tr>
      <w:bookmarkEnd w:id="0"/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января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(говорение)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февраля</w:t>
            </w:r>
          </w:p>
        </w:tc>
      </w:tr>
      <w:tr w:rsidR="008268F1" w:rsidTr="004B70D0">
        <w:tc>
          <w:tcPr>
            <w:tcW w:w="2518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4" w:type="dxa"/>
            <w:vMerge/>
          </w:tcPr>
          <w:p w:rsidR="008268F1" w:rsidRDefault="008268F1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8" w:type="dxa"/>
          </w:tcPr>
          <w:p w:rsidR="008268F1" w:rsidRDefault="008268F1" w:rsidP="00FC1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8268F1" w:rsidRDefault="008268F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февраля</w:t>
            </w:r>
          </w:p>
        </w:tc>
      </w:tr>
    </w:tbl>
    <w:p w:rsidR="00EE1619" w:rsidRPr="00EE1619" w:rsidRDefault="00EE1619" w:rsidP="00EE1619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E1619" w:rsidRDefault="00EE1619">
      <w:pPr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</w:p>
    <w:sectPr w:rsidR="00EE1619" w:rsidSect="00EE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9"/>
    <w:rsid w:val="00024F64"/>
    <w:rsid w:val="00057F5A"/>
    <w:rsid w:val="000A6A80"/>
    <w:rsid w:val="000D3C7F"/>
    <w:rsid w:val="00100C0C"/>
    <w:rsid w:val="00192AC6"/>
    <w:rsid w:val="001B088E"/>
    <w:rsid w:val="001C4C53"/>
    <w:rsid w:val="001C6FEE"/>
    <w:rsid w:val="001D3932"/>
    <w:rsid w:val="001E79E9"/>
    <w:rsid w:val="002575C8"/>
    <w:rsid w:val="002B351A"/>
    <w:rsid w:val="002C1E65"/>
    <w:rsid w:val="00321E4B"/>
    <w:rsid w:val="00354EC5"/>
    <w:rsid w:val="00366E1C"/>
    <w:rsid w:val="0038410A"/>
    <w:rsid w:val="00384FA6"/>
    <w:rsid w:val="00385105"/>
    <w:rsid w:val="00472A31"/>
    <w:rsid w:val="004802F9"/>
    <w:rsid w:val="004A2E63"/>
    <w:rsid w:val="004A4002"/>
    <w:rsid w:val="004B70D0"/>
    <w:rsid w:val="004D7493"/>
    <w:rsid w:val="004F6C57"/>
    <w:rsid w:val="005E3FF3"/>
    <w:rsid w:val="006360D2"/>
    <w:rsid w:val="006370EF"/>
    <w:rsid w:val="006428C7"/>
    <w:rsid w:val="006A55CB"/>
    <w:rsid w:val="006C559A"/>
    <w:rsid w:val="0071746F"/>
    <w:rsid w:val="00781910"/>
    <w:rsid w:val="007B3EC2"/>
    <w:rsid w:val="007F0910"/>
    <w:rsid w:val="008268F1"/>
    <w:rsid w:val="0083259B"/>
    <w:rsid w:val="00837476"/>
    <w:rsid w:val="0088498A"/>
    <w:rsid w:val="008C6710"/>
    <w:rsid w:val="009057C8"/>
    <w:rsid w:val="00921608"/>
    <w:rsid w:val="00972E67"/>
    <w:rsid w:val="00981C13"/>
    <w:rsid w:val="00A029BC"/>
    <w:rsid w:val="00A231DF"/>
    <w:rsid w:val="00A62EE3"/>
    <w:rsid w:val="00A76BA2"/>
    <w:rsid w:val="00A77F02"/>
    <w:rsid w:val="00A86E6B"/>
    <w:rsid w:val="00AA4D85"/>
    <w:rsid w:val="00AB71EF"/>
    <w:rsid w:val="00AE6A88"/>
    <w:rsid w:val="00AF3087"/>
    <w:rsid w:val="00AF3C47"/>
    <w:rsid w:val="00B45343"/>
    <w:rsid w:val="00BB695C"/>
    <w:rsid w:val="00BC20F9"/>
    <w:rsid w:val="00C3547D"/>
    <w:rsid w:val="00C81E7E"/>
    <w:rsid w:val="00CB1DF9"/>
    <w:rsid w:val="00CD2867"/>
    <w:rsid w:val="00D35D53"/>
    <w:rsid w:val="00D950CC"/>
    <w:rsid w:val="00DB727F"/>
    <w:rsid w:val="00DC0523"/>
    <w:rsid w:val="00DE327C"/>
    <w:rsid w:val="00DE59FB"/>
    <w:rsid w:val="00DF179B"/>
    <w:rsid w:val="00E7570D"/>
    <w:rsid w:val="00E81FEC"/>
    <w:rsid w:val="00ED3488"/>
    <w:rsid w:val="00ED7813"/>
    <w:rsid w:val="00EE1619"/>
    <w:rsid w:val="00F47404"/>
    <w:rsid w:val="00F50363"/>
    <w:rsid w:val="00F940A3"/>
    <w:rsid w:val="00F95EF4"/>
    <w:rsid w:val="00FB484F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2022-01-27T09:32:00Z</cp:lastPrinted>
  <dcterms:created xsi:type="dcterms:W3CDTF">2021-10-05T13:40:00Z</dcterms:created>
  <dcterms:modified xsi:type="dcterms:W3CDTF">2023-04-10T16:07:00Z</dcterms:modified>
</cp:coreProperties>
</file>